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7D" w:rsidRDefault="00036E7D" w:rsidP="00057E9F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U C H W A Ł A   Nr  </w:t>
      </w:r>
      <w:r w:rsidR="00592E97">
        <w:rPr>
          <w:rFonts w:ascii="Calibri" w:eastAsia="Times New Roman" w:hAnsi="Calibri" w:cs="Times New Roman"/>
          <w:b/>
        </w:rPr>
        <w:t>XXIV/175/2010</w:t>
      </w:r>
    </w:p>
    <w:p w:rsidR="00036E7D" w:rsidRPr="00664B3F" w:rsidRDefault="00036E7D" w:rsidP="00664B3F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Rady Gminy Ł ą c k  z dnia 3</w:t>
      </w:r>
      <w:r w:rsidR="00405C01">
        <w:rPr>
          <w:rFonts w:ascii="Calibri" w:eastAsia="Times New Roman" w:hAnsi="Calibri" w:cs="Times New Roman"/>
          <w:b/>
        </w:rPr>
        <w:t>1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b/>
        </w:rPr>
        <w:t>marca</w:t>
      </w:r>
      <w:r>
        <w:rPr>
          <w:rFonts w:ascii="Calibri" w:eastAsia="Times New Roman" w:hAnsi="Calibri" w:cs="Times New Roman"/>
          <w:b/>
        </w:rPr>
        <w:t xml:space="preserve"> 20</w:t>
      </w:r>
      <w:r>
        <w:rPr>
          <w:b/>
        </w:rPr>
        <w:t>10</w:t>
      </w:r>
      <w:r>
        <w:rPr>
          <w:rFonts w:ascii="Calibri" w:eastAsia="Times New Roman" w:hAnsi="Calibri" w:cs="Times New Roman"/>
          <w:b/>
        </w:rPr>
        <w:t xml:space="preserve"> r.</w:t>
      </w:r>
    </w:p>
    <w:p w:rsidR="00036E7D" w:rsidRDefault="00057E9F" w:rsidP="00036E7D">
      <w:pPr>
        <w:rPr>
          <w:rFonts w:ascii="Calibri" w:eastAsia="Times New Roman" w:hAnsi="Calibri" w:cs="Times New Roman"/>
        </w:rPr>
      </w:pPr>
      <w:r>
        <w:t>Zmieniająca Uchwałę Budżetową Gminy Łąck na 2010r.</w:t>
      </w:r>
    </w:p>
    <w:p w:rsidR="00D10B37" w:rsidRDefault="00036E7D" w:rsidP="00F2429B">
      <w:pPr>
        <w:jc w:val="both"/>
      </w:pPr>
      <w:r>
        <w:rPr>
          <w:rFonts w:ascii="Calibri" w:eastAsia="Times New Roman" w:hAnsi="Calibri" w:cs="Times New Roman"/>
        </w:rPr>
        <w:t xml:space="preserve">          Na podstawie art.18 ust.2 </w:t>
      </w:r>
      <w:proofErr w:type="spellStart"/>
      <w:r>
        <w:rPr>
          <w:rFonts w:ascii="Calibri" w:eastAsia="Times New Roman" w:hAnsi="Calibri" w:cs="Times New Roman"/>
        </w:rPr>
        <w:t>pkt</w:t>
      </w:r>
      <w:proofErr w:type="spellEnd"/>
      <w:r>
        <w:rPr>
          <w:rFonts w:ascii="Calibri" w:eastAsia="Times New Roman" w:hAnsi="Calibri" w:cs="Times New Roman"/>
        </w:rPr>
        <w:t xml:space="preserve"> 4 ustawy z dnia 8 marca </w:t>
      </w:r>
      <w:r w:rsidR="00C00FAC">
        <w:rPr>
          <w:rFonts w:ascii="Calibri" w:eastAsia="Times New Roman" w:hAnsi="Calibri" w:cs="Times New Roman"/>
        </w:rPr>
        <w:t>1990 r. o samorządzie gminnym (tj</w:t>
      </w:r>
      <w:r>
        <w:rPr>
          <w:rFonts w:ascii="Calibri" w:eastAsia="Times New Roman" w:hAnsi="Calibri" w:cs="Times New Roman"/>
        </w:rPr>
        <w:t>.</w:t>
      </w:r>
      <w:r w:rsidR="00C00FA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Dz.</w:t>
      </w:r>
      <w:r w:rsidR="00C00FA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U.</w:t>
      </w:r>
      <w:r w:rsidR="00C00FA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z 2001 r. Nr 142 poz.1591 ze zm.</w:t>
      </w:r>
      <w:r w:rsidR="00C00FAC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z 2002 r. Nr 23 poz.220, Nr 62 poz.558, Nr 113 poz.984,</w:t>
      </w:r>
      <w:r>
        <w:t>Nr 153 poz. 1271,</w:t>
      </w:r>
      <w:r>
        <w:rPr>
          <w:rFonts w:ascii="Calibri" w:eastAsia="Times New Roman" w:hAnsi="Calibri" w:cs="Times New Roman"/>
        </w:rPr>
        <w:t xml:space="preserve"> Nr 214 poz.1806, z 2003 r. Nr 80 poz.717, Nr 162 poz.1568 z 2004 r.</w:t>
      </w:r>
      <w:r>
        <w:t xml:space="preserve"> </w:t>
      </w:r>
      <w:r>
        <w:rPr>
          <w:rFonts w:ascii="Calibri" w:eastAsia="Times New Roman" w:hAnsi="Calibri" w:cs="Times New Roman"/>
        </w:rPr>
        <w:t xml:space="preserve">Nr 102 poz.1055, </w:t>
      </w:r>
      <w:r w:rsidR="00C00FAC">
        <w:rPr>
          <w:rFonts w:ascii="Calibri" w:eastAsia="Times New Roman" w:hAnsi="Calibri" w:cs="Times New Roman"/>
        </w:rPr>
        <w:t xml:space="preserve">     </w:t>
      </w:r>
      <w:r>
        <w:rPr>
          <w:rFonts w:ascii="Calibri" w:eastAsia="Times New Roman" w:hAnsi="Calibri" w:cs="Times New Roman"/>
        </w:rPr>
        <w:t>Nr 116 poz.1203, Nr 167 poz.1759, z 2005 r.</w:t>
      </w:r>
      <w:r>
        <w:t xml:space="preserve"> </w:t>
      </w:r>
      <w:r>
        <w:rPr>
          <w:rFonts w:ascii="Calibri" w:eastAsia="Times New Roman" w:hAnsi="Calibri" w:cs="Times New Roman"/>
        </w:rPr>
        <w:t>Nr 172 poz.1441, Nr 175 poz.1457, z 2006 r. Nr 17 poz.128, Nr 181 poz.1337, z 2007 r. Nr 48 poz.327, Nr 138 poz.974, Nr 173  poz.1218</w:t>
      </w:r>
      <w:r>
        <w:t>, z 2008r. Nr 180 poz.1111 i Nr 223 poz. 1458 oraz z 2009r. Nr 52 poz. 420 i Nr 157 poz. 1241</w:t>
      </w:r>
      <w:r>
        <w:rPr>
          <w:rFonts w:ascii="Calibri" w:eastAsia="Times New Roman" w:hAnsi="Calibri" w:cs="Times New Roman"/>
        </w:rPr>
        <w:t>)</w:t>
      </w:r>
      <w:r w:rsidR="00C00FAC">
        <w:rPr>
          <w:rFonts w:ascii="Calibri" w:eastAsia="Times New Roman" w:hAnsi="Calibri" w:cs="Times New Roman"/>
        </w:rPr>
        <w:t>, oraz art. 211 i 212</w:t>
      </w:r>
      <w:r w:rsidR="00F2429B">
        <w:rPr>
          <w:rFonts w:ascii="Calibri" w:eastAsia="Times New Roman" w:hAnsi="Calibri" w:cs="Times New Roman"/>
        </w:rPr>
        <w:t xml:space="preserve"> ust. 1</w:t>
      </w:r>
      <w:r w:rsidR="00C00FAC">
        <w:rPr>
          <w:rFonts w:ascii="Calibri" w:eastAsia="Times New Roman" w:hAnsi="Calibri" w:cs="Times New Roman"/>
        </w:rPr>
        <w:t xml:space="preserve"> ustawy z dnia 27 sierpnia 2009r. o finansach publicznych(Dz. U. Nr 157 poz. 1240) </w:t>
      </w:r>
      <w:r>
        <w:rPr>
          <w:rFonts w:ascii="Calibri" w:eastAsia="Times New Roman" w:hAnsi="Calibri" w:cs="Times New Roman"/>
        </w:rPr>
        <w:t xml:space="preserve"> Rada Gminy </w:t>
      </w:r>
      <w:r w:rsidR="00057E9F">
        <w:t>uchwala co następuje:</w:t>
      </w:r>
    </w:p>
    <w:p w:rsidR="00D10B37" w:rsidRDefault="00D10B37" w:rsidP="00D10B37">
      <w:pPr>
        <w:jc w:val="center"/>
      </w:pPr>
      <w:r>
        <w:rPr>
          <w:rFonts w:ascii="Calibri" w:eastAsia="Times New Roman" w:hAnsi="Calibri" w:cs="Times New Roman"/>
        </w:rPr>
        <w:t>§  1</w:t>
      </w:r>
    </w:p>
    <w:p w:rsidR="00D10B37" w:rsidRPr="008560DF" w:rsidRDefault="00D10B37" w:rsidP="00EB5139">
      <w:pPr>
        <w:jc w:val="both"/>
        <w:rPr>
          <w:b/>
        </w:rPr>
      </w:pPr>
      <w:r w:rsidRPr="008560DF">
        <w:rPr>
          <w:b/>
        </w:rPr>
        <w:t xml:space="preserve">W Uchwale Budżetowej Gminy Łąck na 2010rok Nr XXIII/166/2009 Rady Gminy Łąck </w:t>
      </w:r>
      <w:r w:rsidR="00664B3F" w:rsidRPr="008560DF">
        <w:rPr>
          <w:b/>
        </w:rPr>
        <w:t>z</w:t>
      </w:r>
      <w:r w:rsidRPr="008560DF">
        <w:rPr>
          <w:b/>
        </w:rPr>
        <w:t xml:space="preserve"> dnia 29 grudnia 2009</w:t>
      </w:r>
      <w:r w:rsidR="00664B3F" w:rsidRPr="008560DF">
        <w:rPr>
          <w:b/>
        </w:rPr>
        <w:t xml:space="preserve"> </w:t>
      </w:r>
      <w:r w:rsidRPr="008560DF">
        <w:rPr>
          <w:b/>
        </w:rPr>
        <w:t>roku wprowadza się następujące zmiany:</w:t>
      </w:r>
    </w:p>
    <w:p w:rsidR="00836947" w:rsidRDefault="00D10B37" w:rsidP="00405C01">
      <w:pPr>
        <w:pStyle w:val="Akapitzlist"/>
        <w:numPr>
          <w:ilvl w:val="0"/>
          <w:numId w:val="1"/>
        </w:numPr>
        <w:jc w:val="both"/>
      </w:pPr>
      <w:r>
        <w:t xml:space="preserve">Zwiększa się dochody budżetu ogółem o </w:t>
      </w:r>
      <w:r w:rsidR="004A718E">
        <w:t>392</w:t>
      </w:r>
      <w:r w:rsidR="008560DF">
        <w:t>.850,00</w:t>
      </w:r>
      <w:r w:rsidR="00836947">
        <w:t xml:space="preserve"> zł. Ustala się dochody budżetu w łącznej kwocie </w:t>
      </w:r>
      <w:r w:rsidR="001E7EA9" w:rsidRPr="008560DF">
        <w:rPr>
          <w:b/>
        </w:rPr>
        <w:t>15.</w:t>
      </w:r>
      <w:r w:rsidR="004A718E">
        <w:rPr>
          <w:b/>
        </w:rPr>
        <w:t>35</w:t>
      </w:r>
      <w:r w:rsidR="001E7EA9" w:rsidRPr="008560DF">
        <w:rPr>
          <w:b/>
        </w:rPr>
        <w:t>4.546</w:t>
      </w:r>
      <w:r w:rsidR="00836947" w:rsidRPr="008560DF">
        <w:rPr>
          <w:b/>
        </w:rPr>
        <w:t>,00 zł</w:t>
      </w:r>
      <w:r w:rsidR="00836947">
        <w:t xml:space="preserve">. Zgodnie z załącznikiem Nr 1 zmieniającym Załącznik </w:t>
      </w:r>
      <w:r w:rsidR="00664B3F">
        <w:t>N</w:t>
      </w:r>
      <w:r w:rsidR="00836947">
        <w:t>r 1  do Uchwały Budżetowej pod nazwą „Dochody na 2010 rok</w:t>
      </w:r>
      <w:r w:rsidR="00664B3F">
        <w:t>”</w:t>
      </w:r>
    </w:p>
    <w:p w:rsidR="00405C01" w:rsidRDefault="00405C01" w:rsidP="00405C01">
      <w:pPr>
        <w:pStyle w:val="Akapitzlist"/>
        <w:jc w:val="both"/>
      </w:pPr>
    </w:p>
    <w:p w:rsidR="00836947" w:rsidRDefault="00836947" w:rsidP="00EB5139">
      <w:pPr>
        <w:pStyle w:val="Akapitzlist"/>
        <w:numPr>
          <w:ilvl w:val="0"/>
          <w:numId w:val="1"/>
        </w:numPr>
        <w:jc w:val="both"/>
      </w:pPr>
      <w:r>
        <w:t xml:space="preserve">Zwiększa się wydatki budżetu ogółem o łączną kwotę </w:t>
      </w:r>
      <w:r w:rsidR="00F2429B">
        <w:t>1.</w:t>
      </w:r>
      <w:r w:rsidR="004A718E">
        <w:t>24</w:t>
      </w:r>
      <w:r w:rsidR="00580E02">
        <w:t>2.850</w:t>
      </w:r>
      <w:r w:rsidR="008560DF">
        <w:t>,00zł.</w:t>
      </w:r>
      <w:r>
        <w:t xml:space="preserve"> Ustala się wydatki budżetu w łącznej kwocie</w:t>
      </w:r>
      <w:r w:rsidR="008560DF">
        <w:t xml:space="preserve"> </w:t>
      </w:r>
      <w:r w:rsidR="004A718E" w:rsidRPr="004A718E">
        <w:rPr>
          <w:b/>
        </w:rPr>
        <w:t>20</w:t>
      </w:r>
      <w:r w:rsidR="008560DF" w:rsidRPr="008560DF">
        <w:rPr>
          <w:b/>
        </w:rPr>
        <w:t>.</w:t>
      </w:r>
      <w:r w:rsidR="004A718E">
        <w:rPr>
          <w:b/>
        </w:rPr>
        <w:t>129.</w:t>
      </w:r>
      <w:r w:rsidR="00580E02">
        <w:rPr>
          <w:b/>
        </w:rPr>
        <w:t>188</w:t>
      </w:r>
      <w:r w:rsidR="00F2429B">
        <w:rPr>
          <w:b/>
        </w:rPr>
        <w:t>,</w:t>
      </w:r>
      <w:r w:rsidR="008560DF" w:rsidRPr="008560DF">
        <w:rPr>
          <w:b/>
        </w:rPr>
        <w:t>00 zł.</w:t>
      </w:r>
    </w:p>
    <w:p w:rsidR="00836947" w:rsidRDefault="00836947" w:rsidP="00EB5139">
      <w:pPr>
        <w:pStyle w:val="Akapitzlist"/>
        <w:numPr>
          <w:ilvl w:val="0"/>
          <w:numId w:val="2"/>
        </w:numPr>
        <w:jc w:val="both"/>
      </w:pPr>
      <w:r>
        <w:t xml:space="preserve">Wydatki bieżące zwiększa się o kwotę  </w:t>
      </w:r>
      <w:r w:rsidR="004A718E">
        <w:t>36</w:t>
      </w:r>
      <w:r w:rsidR="00F2429B">
        <w:t>9</w:t>
      </w:r>
      <w:r w:rsidR="008560DF">
        <w:t>.293,00 zł.</w:t>
      </w:r>
      <w:r>
        <w:t xml:space="preserve">   tj. do kwoty  </w:t>
      </w:r>
      <w:r w:rsidR="008560DF" w:rsidRPr="008560DF">
        <w:rPr>
          <w:b/>
        </w:rPr>
        <w:t>12.</w:t>
      </w:r>
      <w:r w:rsidR="004A718E">
        <w:rPr>
          <w:b/>
        </w:rPr>
        <w:t>28</w:t>
      </w:r>
      <w:r w:rsidR="00F2429B">
        <w:rPr>
          <w:b/>
        </w:rPr>
        <w:t>1</w:t>
      </w:r>
      <w:r w:rsidR="008560DF" w:rsidRPr="008560DF">
        <w:rPr>
          <w:b/>
        </w:rPr>
        <w:t>.038,00 zł.</w:t>
      </w:r>
    </w:p>
    <w:p w:rsidR="00405C01" w:rsidRDefault="00836947" w:rsidP="00EB5139">
      <w:pPr>
        <w:pStyle w:val="Akapitzlist"/>
        <w:numPr>
          <w:ilvl w:val="0"/>
          <w:numId w:val="2"/>
        </w:numPr>
        <w:jc w:val="both"/>
      </w:pPr>
      <w:r>
        <w:t xml:space="preserve">Wydatki majątkowe zwiększa się o kwotę </w:t>
      </w:r>
      <w:r w:rsidR="00F2429B">
        <w:t>8</w:t>
      </w:r>
      <w:r w:rsidR="00580E02">
        <w:t>73</w:t>
      </w:r>
      <w:r w:rsidR="00F2429B">
        <w:t>.</w:t>
      </w:r>
      <w:r w:rsidR="00580E02">
        <w:t>557</w:t>
      </w:r>
      <w:r w:rsidR="008560DF">
        <w:t xml:space="preserve">,00zł. </w:t>
      </w:r>
      <w:r>
        <w:t xml:space="preserve"> tj. do kwoty </w:t>
      </w:r>
      <w:r w:rsidR="008560DF" w:rsidRPr="008560DF">
        <w:rPr>
          <w:b/>
        </w:rPr>
        <w:t>7.8</w:t>
      </w:r>
      <w:r w:rsidR="00580E02">
        <w:rPr>
          <w:b/>
        </w:rPr>
        <w:t>48</w:t>
      </w:r>
      <w:r w:rsidR="008560DF" w:rsidRPr="008560DF">
        <w:rPr>
          <w:b/>
        </w:rPr>
        <w:t>.</w:t>
      </w:r>
      <w:r w:rsidR="00580E02">
        <w:rPr>
          <w:b/>
        </w:rPr>
        <w:t>150</w:t>
      </w:r>
      <w:r w:rsidR="008560DF" w:rsidRPr="008560DF">
        <w:rPr>
          <w:b/>
        </w:rPr>
        <w:t>,00</w:t>
      </w:r>
      <w:r>
        <w:t xml:space="preserve">  zgodnie z Załącznikiem Nr 2 do niniejszej uchwały zmieniającym Załącznik Nr 2 do Uchwały Budżetowej pod nazwą „Wydatki</w:t>
      </w:r>
      <w:r w:rsidR="00664B3F">
        <w:t xml:space="preserve"> na 2010 rok”</w:t>
      </w:r>
    </w:p>
    <w:p w:rsidR="00405C01" w:rsidRDefault="00405C01" w:rsidP="00405C01">
      <w:pPr>
        <w:pStyle w:val="Akapitzlist"/>
        <w:ind w:left="1080"/>
        <w:jc w:val="both"/>
      </w:pPr>
    </w:p>
    <w:p w:rsidR="00C84B38" w:rsidRDefault="00836947" w:rsidP="00405C01">
      <w:pPr>
        <w:pStyle w:val="Akapitzlist"/>
        <w:numPr>
          <w:ilvl w:val="0"/>
          <w:numId w:val="1"/>
        </w:numPr>
        <w:jc w:val="both"/>
      </w:pPr>
      <w:r>
        <w:t xml:space="preserve">Zmiany wydatków budżetu obejmują zmiany planu wydatków budżetowych, zgodnie z Załącznikiem Nr 3 do niniejszej uchwały zmieniającym Załącznik Nr </w:t>
      </w:r>
      <w:r w:rsidR="00C84B38">
        <w:t>2a do Uchwały Budżetowej pod nazwą „Wydatki b</w:t>
      </w:r>
      <w:r w:rsidR="00AD38F9">
        <w:t>ieżące</w:t>
      </w:r>
      <w:r w:rsidR="00C84B38">
        <w:t xml:space="preserve"> na 2010</w:t>
      </w:r>
      <w:r w:rsidR="00664B3F">
        <w:t xml:space="preserve"> </w:t>
      </w:r>
      <w:r w:rsidR="00C84B38">
        <w:t>rok</w:t>
      </w:r>
      <w:r w:rsidR="00664B3F">
        <w:t>”</w:t>
      </w:r>
    </w:p>
    <w:p w:rsidR="00405C01" w:rsidRDefault="00405C01" w:rsidP="00405C01">
      <w:pPr>
        <w:pStyle w:val="Akapitzlist"/>
        <w:jc w:val="both"/>
      </w:pPr>
    </w:p>
    <w:p w:rsidR="00C84B38" w:rsidRDefault="00C84B38" w:rsidP="00EB5139">
      <w:pPr>
        <w:pStyle w:val="Akapitzlist"/>
        <w:numPr>
          <w:ilvl w:val="0"/>
          <w:numId w:val="1"/>
        </w:numPr>
        <w:jc w:val="both"/>
      </w:pPr>
      <w:r>
        <w:t>Zmiany wydatków budżetu obejmują zmiany planu wydatków majątkowych, zgodnie z Załącznikiem Nr 4 do niniejszej uchwały zmieniającym Załącznik Nr 2b do Uchwały Budżetowej pod nazwą „Wydatki majątkowe na 2010</w:t>
      </w:r>
      <w:r w:rsidR="00664B3F">
        <w:t xml:space="preserve"> rok”</w:t>
      </w:r>
    </w:p>
    <w:p w:rsidR="003936E9" w:rsidRDefault="003936E9" w:rsidP="00EB5139">
      <w:pPr>
        <w:pStyle w:val="Akapitzlist"/>
        <w:jc w:val="both"/>
      </w:pPr>
    </w:p>
    <w:p w:rsidR="001E7EA9" w:rsidRPr="001E7EA9" w:rsidRDefault="001E7EA9" w:rsidP="00405C0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>
        <w:rPr>
          <w:rFonts w:ascii="Calibri" w:eastAsia="Times New Roman" w:hAnsi="Calibri" w:cs="Times New Roman"/>
        </w:rPr>
        <w:t xml:space="preserve">§3 ust. 1 deficyt budżetu zwiększa się o kwotę  </w:t>
      </w:r>
      <w:r w:rsidR="00580E02">
        <w:rPr>
          <w:rFonts w:ascii="Calibri" w:eastAsia="Times New Roman" w:hAnsi="Calibri" w:cs="Times New Roman"/>
        </w:rPr>
        <w:t>850.000</w:t>
      </w:r>
      <w:r>
        <w:rPr>
          <w:rFonts w:ascii="Calibri" w:eastAsia="Times New Roman" w:hAnsi="Calibri" w:cs="Times New Roman"/>
        </w:rPr>
        <w:t xml:space="preserve">,00zł. tj. do kwoty </w:t>
      </w:r>
      <w:r w:rsidRPr="001E7EA9">
        <w:rPr>
          <w:rFonts w:ascii="Calibri" w:eastAsia="Times New Roman" w:hAnsi="Calibri" w:cs="Times New Roman"/>
          <w:b/>
        </w:rPr>
        <w:t>4.</w:t>
      </w:r>
      <w:r w:rsidR="00F2429B">
        <w:rPr>
          <w:rFonts w:ascii="Calibri" w:eastAsia="Times New Roman" w:hAnsi="Calibri" w:cs="Times New Roman"/>
          <w:b/>
        </w:rPr>
        <w:t>7</w:t>
      </w:r>
      <w:r w:rsidR="00580E02">
        <w:rPr>
          <w:rFonts w:ascii="Calibri" w:eastAsia="Times New Roman" w:hAnsi="Calibri" w:cs="Times New Roman"/>
          <w:b/>
        </w:rPr>
        <w:t>74</w:t>
      </w:r>
      <w:r w:rsidRPr="001E7EA9">
        <w:rPr>
          <w:rFonts w:ascii="Calibri" w:eastAsia="Times New Roman" w:hAnsi="Calibri" w:cs="Times New Roman"/>
          <w:b/>
        </w:rPr>
        <w:t>.</w:t>
      </w:r>
      <w:r w:rsidR="00580E02">
        <w:rPr>
          <w:rFonts w:ascii="Calibri" w:eastAsia="Times New Roman" w:hAnsi="Calibri" w:cs="Times New Roman"/>
          <w:b/>
        </w:rPr>
        <w:t>642</w:t>
      </w:r>
      <w:r w:rsidRPr="001E7EA9">
        <w:rPr>
          <w:rFonts w:ascii="Calibri" w:eastAsia="Times New Roman" w:hAnsi="Calibri" w:cs="Times New Roman"/>
          <w:b/>
        </w:rPr>
        <w:t>,00</w:t>
      </w:r>
      <w:r>
        <w:rPr>
          <w:rFonts w:ascii="Calibri" w:eastAsia="Times New Roman" w:hAnsi="Calibri" w:cs="Times New Roman"/>
        </w:rPr>
        <w:t>zł</w:t>
      </w:r>
    </w:p>
    <w:p w:rsidR="001E7EA9" w:rsidRDefault="001E7EA9" w:rsidP="00405C01">
      <w:pPr>
        <w:pStyle w:val="Akapitzlist"/>
        <w:spacing w:line="360" w:lineRule="auto"/>
        <w:jc w:val="both"/>
        <w:rPr>
          <w:rFonts w:ascii="Calibri" w:eastAsia="Times New Roman" w:hAnsi="Calibri" w:cs="Times New Roman"/>
        </w:rPr>
      </w:pPr>
      <w:r>
        <w:t xml:space="preserve"> W</w:t>
      </w:r>
      <w:r>
        <w:rPr>
          <w:rFonts w:ascii="Calibri" w:eastAsia="Times New Roman" w:hAnsi="Calibri" w:cs="Times New Roman"/>
        </w:rPr>
        <w:t xml:space="preserve">§3 ust. 1 w </w:t>
      </w:r>
      <w:proofErr w:type="spellStart"/>
      <w:r>
        <w:rPr>
          <w:rFonts w:ascii="Calibri" w:eastAsia="Times New Roman" w:hAnsi="Calibri" w:cs="Times New Roman"/>
        </w:rPr>
        <w:t>pkt</w:t>
      </w:r>
      <w:proofErr w:type="spellEnd"/>
      <w:r>
        <w:rPr>
          <w:rFonts w:ascii="Calibri" w:eastAsia="Times New Roman" w:hAnsi="Calibri" w:cs="Times New Roman"/>
        </w:rPr>
        <w:t xml:space="preserve"> 2 pożyczki zwiększa się o kwotę 400.000,00zł. tj. do kwoty </w:t>
      </w:r>
      <w:r w:rsidRPr="001E7EA9">
        <w:rPr>
          <w:rFonts w:ascii="Calibri" w:eastAsia="Times New Roman" w:hAnsi="Calibri" w:cs="Times New Roman"/>
          <w:b/>
        </w:rPr>
        <w:t>1.928.000,00</w:t>
      </w:r>
      <w:r>
        <w:rPr>
          <w:rFonts w:ascii="Calibri" w:eastAsia="Times New Roman" w:hAnsi="Calibri" w:cs="Times New Roman"/>
        </w:rPr>
        <w:t>zł.</w:t>
      </w:r>
    </w:p>
    <w:p w:rsidR="00F2429B" w:rsidRDefault="00F2429B" w:rsidP="00405C01">
      <w:pPr>
        <w:pStyle w:val="Akapitzlist"/>
        <w:spacing w:line="360" w:lineRule="auto"/>
        <w:jc w:val="both"/>
        <w:rPr>
          <w:rFonts w:ascii="Calibri" w:eastAsia="Times New Roman" w:hAnsi="Calibri" w:cs="Times New Roman"/>
        </w:rPr>
      </w:pPr>
      <w:r>
        <w:t xml:space="preserve">W </w:t>
      </w:r>
      <w:r>
        <w:rPr>
          <w:rFonts w:ascii="Calibri" w:eastAsia="Times New Roman" w:hAnsi="Calibri" w:cs="Times New Roman"/>
        </w:rPr>
        <w:t xml:space="preserve">§3 ust. 1 wprowadza się </w:t>
      </w:r>
      <w:proofErr w:type="spellStart"/>
      <w:r>
        <w:rPr>
          <w:rFonts w:ascii="Calibri" w:eastAsia="Times New Roman" w:hAnsi="Calibri" w:cs="Times New Roman"/>
        </w:rPr>
        <w:t>pkt</w:t>
      </w:r>
      <w:proofErr w:type="spellEnd"/>
      <w:r>
        <w:rPr>
          <w:rFonts w:ascii="Calibri" w:eastAsia="Times New Roman" w:hAnsi="Calibri" w:cs="Times New Roman"/>
        </w:rPr>
        <w:t xml:space="preserve"> 3 wolne środki w kwocie</w:t>
      </w:r>
      <w:r w:rsidR="00580E02">
        <w:rPr>
          <w:rFonts w:ascii="Calibri" w:eastAsia="Times New Roman" w:hAnsi="Calibri" w:cs="Times New Roman"/>
        </w:rPr>
        <w:t xml:space="preserve"> 500.000,00zł.</w:t>
      </w:r>
    </w:p>
    <w:p w:rsidR="001E7EA9" w:rsidRDefault="001E7EA9" w:rsidP="00405C01">
      <w:pPr>
        <w:pStyle w:val="Akapitzlist"/>
        <w:jc w:val="both"/>
        <w:rPr>
          <w:rFonts w:ascii="Calibri" w:eastAsia="Times New Roman" w:hAnsi="Calibri" w:cs="Times New Roman"/>
        </w:rPr>
      </w:pPr>
      <w:r>
        <w:t xml:space="preserve">W </w:t>
      </w:r>
      <w:r>
        <w:rPr>
          <w:rFonts w:ascii="Calibri" w:eastAsia="Times New Roman" w:hAnsi="Calibri" w:cs="Times New Roman"/>
        </w:rPr>
        <w:t>§3 ust. 2 przychody budżetu zwiększa się o kwotę 50.000,00zł. tj. do kwoty       1.034.500,00 zł. i przeznacza się na rozchody w wysokości 1.034.500,00 zł. (spłata wcześniej zaciągniętych zobowiązań z tytułu kredytów w wysokości 754.500,00 zł. i pożyczek w wysokości 280.000,00 zł.)</w:t>
      </w:r>
    </w:p>
    <w:p w:rsidR="003936E9" w:rsidRDefault="003936E9" w:rsidP="00405C01">
      <w:pPr>
        <w:pStyle w:val="Akapitzlist"/>
        <w:jc w:val="both"/>
      </w:pPr>
      <w:r>
        <w:lastRenderedPageBreak/>
        <w:t xml:space="preserve">W </w:t>
      </w:r>
      <w:r>
        <w:rPr>
          <w:rFonts w:ascii="Calibri" w:eastAsia="Times New Roman" w:hAnsi="Calibri" w:cs="Times New Roman"/>
        </w:rPr>
        <w:t>§</w:t>
      </w:r>
      <w:r>
        <w:t xml:space="preserve"> 3 </w:t>
      </w:r>
      <w:proofErr w:type="spellStart"/>
      <w:r>
        <w:t>pkt</w:t>
      </w:r>
      <w:proofErr w:type="spellEnd"/>
      <w:r>
        <w:t xml:space="preserve">  3 </w:t>
      </w:r>
      <w:r w:rsidR="00AD38F9">
        <w:t xml:space="preserve">ustala się </w:t>
      </w:r>
      <w:r>
        <w:t xml:space="preserve">przychody budżetu w wysokości </w:t>
      </w:r>
      <w:r w:rsidR="00AD38F9">
        <w:t>5.809.142,00</w:t>
      </w:r>
      <w:r w:rsidR="00EB5139">
        <w:t xml:space="preserve"> oraz rozchody budżetu w wysokości</w:t>
      </w:r>
      <w:r w:rsidR="00AD38F9">
        <w:t xml:space="preserve"> 1.034.500,00</w:t>
      </w:r>
      <w:r w:rsidR="00EB5139">
        <w:t xml:space="preserve"> </w:t>
      </w:r>
      <w:r>
        <w:t>zgodnie z Załącznikiem Nr  5 do niniejszej uchwały zmieniającym Załącznik Nr 3 do Uchwały Budżetowej pod nazwą „Przychody i rozchody budżetu w 2010</w:t>
      </w:r>
      <w:r w:rsidR="00664B3F">
        <w:t xml:space="preserve"> </w:t>
      </w:r>
      <w:r>
        <w:t>r</w:t>
      </w:r>
      <w:r w:rsidR="00664B3F">
        <w:t>oku</w:t>
      </w:r>
      <w:r>
        <w:t>”</w:t>
      </w:r>
    </w:p>
    <w:p w:rsidR="00EB5139" w:rsidRDefault="00EB5139" w:rsidP="00EB5139">
      <w:pPr>
        <w:pStyle w:val="Akapitzlist"/>
        <w:jc w:val="both"/>
      </w:pPr>
    </w:p>
    <w:p w:rsidR="00EB5139" w:rsidRDefault="00EB5139" w:rsidP="00EB5139">
      <w:pPr>
        <w:pStyle w:val="Akapitzlist"/>
        <w:numPr>
          <w:ilvl w:val="0"/>
          <w:numId w:val="1"/>
        </w:numPr>
        <w:jc w:val="both"/>
      </w:pPr>
      <w:r>
        <w:t xml:space="preserve">W  </w:t>
      </w:r>
      <w:r>
        <w:rPr>
          <w:rFonts w:ascii="Calibri" w:eastAsia="Times New Roman" w:hAnsi="Calibri" w:cs="Times New Roman"/>
        </w:rPr>
        <w:t>§</w:t>
      </w:r>
      <w:r>
        <w:t xml:space="preserve"> 4 </w:t>
      </w:r>
      <w:proofErr w:type="spellStart"/>
      <w:r>
        <w:t>pkt</w:t>
      </w:r>
      <w:proofErr w:type="spellEnd"/>
      <w:r>
        <w:t xml:space="preserve"> 3 spłatę wcześniej zaciągniętych pożyczek i kredytów zwiększa się o kwotę 50.000,00 zł. tj. do kwoty 1.034.500,00 zł.</w:t>
      </w:r>
    </w:p>
    <w:p w:rsidR="00EB5139" w:rsidRDefault="00EB5139" w:rsidP="00EB5139">
      <w:pPr>
        <w:pStyle w:val="Akapitzlist"/>
        <w:jc w:val="both"/>
      </w:pPr>
    </w:p>
    <w:p w:rsidR="00EB5139" w:rsidRDefault="00EB5139" w:rsidP="00EB5139">
      <w:pPr>
        <w:pStyle w:val="Akapitzlist"/>
        <w:numPr>
          <w:ilvl w:val="0"/>
          <w:numId w:val="1"/>
        </w:numPr>
        <w:jc w:val="both"/>
      </w:pPr>
      <w:r>
        <w:t xml:space="preserve">W </w:t>
      </w:r>
      <w:r>
        <w:rPr>
          <w:rFonts w:ascii="Calibri" w:eastAsia="Times New Roman" w:hAnsi="Calibri" w:cs="Times New Roman"/>
        </w:rPr>
        <w:t>§</w:t>
      </w:r>
      <w:r>
        <w:t xml:space="preserve"> 6 ust. 1 Dochody i wydatki związane z realizacją zadań z zakresu administracji rządowej i innych zleconych odrębnymi ustawami zwiększa się o kwotę 600,00zł. tj. do kwoty </w:t>
      </w:r>
      <w:r w:rsidRPr="001E7EA9">
        <w:rPr>
          <w:b/>
        </w:rPr>
        <w:t>1.314.226,00</w:t>
      </w:r>
      <w:r>
        <w:t xml:space="preserve"> zł. Zgodnie z Załącznikiem Nr 6 do niniejszej uchwały zmieniającej Załącznik Nr 4 do Uchwały Budżetowej na 2010 rok pod nazwą „Dochody i wydatki związane z realizacją zadań z zakresu administracji rządowej i innych zleconych odrębnymi ustawami”</w:t>
      </w:r>
    </w:p>
    <w:p w:rsidR="00EB5139" w:rsidRDefault="00EB5139" w:rsidP="00EB5139">
      <w:pPr>
        <w:pStyle w:val="Akapitzlist"/>
      </w:pPr>
    </w:p>
    <w:p w:rsidR="00EB5139" w:rsidRDefault="00EB5139" w:rsidP="00EB5139">
      <w:pPr>
        <w:pStyle w:val="Akapitzlist"/>
        <w:jc w:val="both"/>
      </w:pPr>
    </w:p>
    <w:p w:rsidR="003936E9" w:rsidRDefault="003936E9" w:rsidP="00EB5139">
      <w:pPr>
        <w:pStyle w:val="Akapitzlist"/>
        <w:numPr>
          <w:ilvl w:val="0"/>
          <w:numId w:val="1"/>
        </w:numPr>
        <w:jc w:val="both"/>
      </w:pPr>
      <w:r>
        <w:t xml:space="preserve">W </w:t>
      </w:r>
      <w:r>
        <w:rPr>
          <w:rFonts w:ascii="Calibri" w:eastAsia="Times New Roman" w:hAnsi="Calibri" w:cs="Times New Roman"/>
        </w:rPr>
        <w:t>§</w:t>
      </w:r>
      <w:r>
        <w:t xml:space="preserve"> 9 przestaje obowią</w:t>
      </w:r>
      <w:r w:rsidR="00664B3F">
        <w:t>zywać załącznik Nr  10 do Uchwały Budżetowej na 2010r. pod nazwą „Zestawienie przychodów i wydatków Gminnego Funduszu Ochrony Środowiska i Gospodarki Wodnej”</w:t>
      </w:r>
    </w:p>
    <w:p w:rsidR="001E7EA9" w:rsidRDefault="001E7EA9" w:rsidP="001E7EA9">
      <w:pPr>
        <w:pStyle w:val="Akapitzlist"/>
        <w:jc w:val="both"/>
      </w:pPr>
    </w:p>
    <w:p w:rsidR="001E7EA9" w:rsidRDefault="001E7EA9" w:rsidP="001E7EA9">
      <w:pPr>
        <w:pStyle w:val="Akapitzlist"/>
        <w:numPr>
          <w:ilvl w:val="0"/>
          <w:numId w:val="1"/>
        </w:numPr>
        <w:jc w:val="both"/>
      </w:pPr>
      <w:r>
        <w:t xml:space="preserve">W </w:t>
      </w:r>
      <w:r>
        <w:rPr>
          <w:rFonts w:ascii="Calibri" w:eastAsia="Times New Roman" w:hAnsi="Calibri" w:cs="Times New Roman"/>
        </w:rPr>
        <w:t xml:space="preserve">§ 10 </w:t>
      </w:r>
      <w:proofErr w:type="spellStart"/>
      <w:r w:rsidR="00AD38F9">
        <w:rPr>
          <w:rFonts w:ascii="Calibri" w:eastAsia="Times New Roman" w:hAnsi="Calibri" w:cs="Times New Roman"/>
        </w:rPr>
        <w:t>pkt</w:t>
      </w:r>
      <w:proofErr w:type="spellEnd"/>
      <w:r>
        <w:rPr>
          <w:rFonts w:ascii="Calibri" w:eastAsia="Times New Roman" w:hAnsi="Calibri" w:cs="Times New Roman"/>
        </w:rPr>
        <w:t xml:space="preserve"> 1 dokonuje się zmiany </w:t>
      </w:r>
      <w:r w:rsidR="00405C01">
        <w:rPr>
          <w:rFonts w:ascii="Calibri" w:eastAsia="Times New Roman" w:hAnsi="Calibri" w:cs="Times New Roman"/>
        </w:rPr>
        <w:t>Wydatków</w:t>
      </w:r>
      <w:r>
        <w:rPr>
          <w:rFonts w:ascii="Calibri" w:eastAsia="Times New Roman" w:hAnsi="Calibri" w:cs="Times New Roman"/>
        </w:rPr>
        <w:t xml:space="preserve"> budżetu na zadania inwestycyjne na 2010r. </w:t>
      </w:r>
      <w:r w:rsidR="00405C01">
        <w:rPr>
          <w:rFonts w:ascii="Calibri" w:eastAsia="Times New Roman" w:hAnsi="Calibri" w:cs="Times New Roman"/>
        </w:rPr>
        <w:t>nieobjęte wieloletnim programem inwestycyjnym zgodnie z Załącznikiem Nr 7 do niniejszej uchwały zmieniającym załącznik Nr 11 do Uchwały Budżetowej na 2010 rok pod nazwą „Wydatki na zadania inwestycyjne na 2010 rok nieobjęte wieloletnim programem inwestycyjnym”</w:t>
      </w:r>
    </w:p>
    <w:p w:rsidR="00F61EB1" w:rsidRDefault="00F61EB1" w:rsidP="00F61EB1">
      <w:pPr>
        <w:ind w:left="360"/>
        <w:jc w:val="both"/>
      </w:pPr>
    </w:p>
    <w:p w:rsidR="00664B3F" w:rsidRPr="00405C01" w:rsidRDefault="00F61EB1" w:rsidP="00405C0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0"/>
        </w:rPr>
      </w:pPr>
      <w:r w:rsidRPr="00DF7ED9">
        <w:rPr>
          <w:rFonts w:cs="Times New Roman"/>
        </w:rPr>
        <w:t>W</w:t>
      </w:r>
      <w:r w:rsidR="00DF7ED9" w:rsidRPr="00DF7ED9">
        <w:rPr>
          <w:rFonts w:cs="Times New Roman"/>
        </w:rPr>
        <w:t xml:space="preserve"> </w:t>
      </w:r>
      <w:r w:rsidR="00DF7ED9" w:rsidRPr="00DF7ED9">
        <w:rPr>
          <w:rFonts w:eastAsia="Times New Roman" w:cs="Times New Roman"/>
        </w:rPr>
        <w:t>§</w:t>
      </w:r>
      <w:r w:rsidR="00DF7ED9" w:rsidRPr="00DF7ED9">
        <w:rPr>
          <w:rFonts w:cs="Times New Roman"/>
        </w:rPr>
        <w:t xml:space="preserve"> 10 </w:t>
      </w:r>
      <w:proofErr w:type="spellStart"/>
      <w:r w:rsidR="00DF7ED9" w:rsidRPr="00DF7ED9">
        <w:rPr>
          <w:rFonts w:cs="Times New Roman"/>
        </w:rPr>
        <w:t>pkt</w:t>
      </w:r>
      <w:proofErr w:type="spellEnd"/>
      <w:r w:rsidR="00DF7ED9" w:rsidRPr="00DF7ED9">
        <w:rPr>
          <w:rFonts w:cs="Times New Roman"/>
        </w:rPr>
        <w:t xml:space="preserve"> 3 </w:t>
      </w:r>
      <w:r w:rsidRPr="00DF7ED9">
        <w:rPr>
          <w:rFonts w:cs="Times New Roman"/>
        </w:rPr>
        <w:t xml:space="preserve">Wydatki na programy i projekty finansowane z udziałem środków europejskich i innych środków pochodzących ze źródeł zagranicznych niepodlegających zwrotowi </w:t>
      </w:r>
      <w:r w:rsidR="00DF7ED9" w:rsidRPr="00DF7ED9">
        <w:rPr>
          <w:rFonts w:cs="Times New Roman"/>
        </w:rPr>
        <w:t xml:space="preserve"> zwiększa się o kwotę 5.100,00 zł. tj. do kwoty 544.790,00 </w:t>
      </w:r>
      <w:r w:rsidRPr="00DF7ED9">
        <w:rPr>
          <w:rFonts w:cs="Times New Roman"/>
        </w:rPr>
        <w:t xml:space="preserve">zgodnie z załącznikiem nr </w:t>
      </w:r>
      <w:r w:rsidR="001E7EA9">
        <w:rPr>
          <w:rFonts w:cs="Times New Roman"/>
        </w:rPr>
        <w:t>8</w:t>
      </w:r>
      <w:r w:rsidR="00DF7ED9">
        <w:t xml:space="preserve"> do niniejszej uchwały zmieniającej załącznik nr 13 do Uchwały Budżetowej na 2010rok pod nazwą „</w:t>
      </w:r>
      <w:r w:rsidR="00DF7ED9" w:rsidRPr="00DF7ED9">
        <w:rPr>
          <w:rFonts w:ascii="Arial" w:eastAsia="Times New Roman" w:hAnsi="Arial" w:cs="Arial"/>
          <w:bCs/>
          <w:sz w:val="20"/>
          <w:szCs w:val="20"/>
        </w:rPr>
        <w:t>Wydatki na programy i projekty realizowane ze środków pochodzących z budżetu Unii Europejskiej i innych środków pochodzących ze źródeł zagranicznych niepodlegających zwrotowi”</w:t>
      </w:r>
    </w:p>
    <w:p w:rsidR="00664B3F" w:rsidRDefault="00664B3F" w:rsidP="00664B3F"/>
    <w:p w:rsidR="00664B3F" w:rsidRDefault="00664B3F" w:rsidP="00664B3F">
      <w:pPr>
        <w:jc w:val="center"/>
      </w:pPr>
      <w:r>
        <w:rPr>
          <w:rFonts w:ascii="Calibri" w:eastAsia="Times New Roman" w:hAnsi="Calibri" w:cs="Times New Roman"/>
        </w:rPr>
        <w:t xml:space="preserve">§  </w:t>
      </w:r>
      <w:r>
        <w:t>2</w:t>
      </w:r>
    </w:p>
    <w:p w:rsidR="00664B3F" w:rsidRDefault="00664B3F" w:rsidP="00664B3F">
      <w:r>
        <w:t>Wykonanie uch</w:t>
      </w:r>
      <w:r w:rsidR="00AD38F9">
        <w:t>wały powierza się Wójtowi Gminy, który złoży sprawozdanie z jej wykonania łącznie ze sprawozdaniem z wykonania budżetu gminy Łąck za 2010rok.</w:t>
      </w:r>
    </w:p>
    <w:p w:rsidR="00664B3F" w:rsidRDefault="00664B3F" w:rsidP="00664B3F">
      <w:pPr>
        <w:jc w:val="center"/>
      </w:pPr>
      <w:r>
        <w:rPr>
          <w:rFonts w:ascii="Calibri" w:eastAsia="Times New Roman" w:hAnsi="Calibri" w:cs="Times New Roman"/>
        </w:rPr>
        <w:t xml:space="preserve">§  </w:t>
      </w:r>
      <w:r>
        <w:t>3</w:t>
      </w:r>
    </w:p>
    <w:p w:rsidR="00664B3F" w:rsidRDefault="00664B3F" w:rsidP="00664B3F">
      <w:r>
        <w:t>Uchwała w</w:t>
      </w:r>
      <w:r w:rsidR="00AD38F9">
        <w:t>chodzi w życie z dniem podjęcia i obowiązuje w roku budżetowym 2010.</w:t>
      </w:r>
    </w:p>
    <w:p w:rsidR="00EA646B" w:rsidRDefault="00EA646B" w:rsidP="00664B3F"/>
    <w:p w:rsidR="00EA646B" w:rsidRDefault="00EA646B" w:rsidP="00EA6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6B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3E335D" w:rsidRDefault="003E335D" w:rsidP="00EA6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DC" w:rsidRPr="00C52BE4" w:rsidRDefault="003D2ABE" w:rsidP="00EA646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BE4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="00EA646B" w:rsidRPr="00C52BE4">
        <w:rPr>
          <w:rFonts w:ascii="Times New Roman" w:eastAsia="Times New Roman" w:hAnsi="Times New Roman" w:cs="Times New Roman"/>
          <w:b/>
          <w:sz w:val="24"/>
          <w:szCs w:val="24"/>
        </w:rPr>
        <w:t>w plan</w:t>
      </w:r>
      <w:r w:rsidR="00C52BE4" w:rsidRPr="00C52BE4">
        <w:rPr>
          <w:rFonts w:ascii="Times New Roman" w:eastAsia="Times New Roman" w:hAnsi="Times New Roman" w:cs="Times New Roman"/>
          <w:b/>
          <w:sz w:val="24"/>
          <w:szCs w:val="24"/>
        </w:rPr>
        <w:t>ie</w:t>
      </w:r>
      <w:r w:rsidR="00EA646B" w:rsidRPr="00C52BE4">
        <w:rPr>
          <w:rFonts w:ascii="Times New Roman" w:eastAsia="Times New Roman" w:hAnsi="Times New Roman" w:cs="Times New Roman"/>
          <w:b/>
          <w:sz w:val="24"/>
          <w:szCs w:val="24"/>
        </w:rPr>
        <w:t xml:space="preserve"> dochodów </w:t>
      </w:r>
    </w:p>
    <w:p w:rsidR="00F35E72" w:rsidRPr="00F35E72" w:rsidRDefault="00F35E72" w:rsidP="00EA646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5E72">
        <w:rPr>
          <w:rFonts w:ascii="Times New Roman" w:eastAsia="Times New Roman" w:hAnsi="Times New Roman" w:cs="Times New Roman"/>
          <w:sz w:val="24"/>
          <w:szCs w:val="24"/>
          <w:u w:val="single"/>
        </w:rPr>
        <w:t>Bezpieczeństwo publiczne i ochrona przeciwpożarowa</w:t>
      </w:r>
    </w:p>
    <w:p w:rsidR="00F35E72" w:rsidRDefault="00F35E72" w:rsidP="00F35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dotacj</w:t>
      </w:r>
      <w:r w:rsidR="00C52B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obronę cywilną o kwotę 300,00zł.</w:t>
      </w:r>
    </w:p>
    <w:p w:rsidR="00F35E72" w:rsidRPr="00F35E72" w:rsidRDefault="00F35E72" w:rsidP="00EA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E72">
        <w:rPr>
          <w:rFonts w:ascii="Times New Roman" w:hAnsi="Times New Roman" w:cs="Times New Roman"/>
          <w:sz w:val="24"/>
          <w:szCs w:val="24"/>
          <w:u w:val="single"/>
        </w:rPr>
        <w:t>Dochody od osób prawnych, osób fizycznych i od innych jednostek nieposiadających osobowości prawnej oraz wydatki związane z ich poborem</w:t>
      </w:r>
    </w:p>
    <w:p w:rsidR="00F35E72" w:rsidRDefault="00F35E72" w:rsidP="00F35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dochod</w:t>
      </w:r>
      <w:r w:rsidR="00C52B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tytułu zwolnienia z podatku od nieruchomości będących własnością Skarbu Państwa, gruntów pokrytych wodami jezior o  kwotę 1.676,00zł.</w:t>
      </w:r>
    </w:p>
    <w:p w:rsidR="00F35E72" w:rsidRDefault="00F35E72" w:rsidP="00F35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dochod</w:t>
      </w:r>
      <w:r w:rsidR="00C52B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podatku od czynności cywilnoprawnych od osób fizycznych o kwotę 150.000,00zł.</w:t>
      </w:r>
    </w:p>
    <w:p w:rsidR="004A718E" w:rsidRDefault="004A718E" w:rsidP="00F35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dochody w podatku od nieruchomości od osób prawnych i innych jednostek organizacyjnych o kwotę 150.000,00zł.</w:t>
      </w:r>
    </w:p>
    <w:p w:rsidR="00F35E72" w:rsidRPr="00841FDC" w:rsidRDefault="00F35E72" w:rsidP="003D2AB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FDC">
        <w:rPr>
          <w:rFonts w:ascii="Times New Roman" w:hAnsi="Times New Roman" w:cs="Times New Roman"/>
          <w:sz w:val="24"/>
          <w:szCs w:val="24"/>
          <w:u w:val="single"/>
        </w:rPr>
        <w:t>Różne rozliczenia</w:t>
      </w:r>
    </w:p>
    <w:p w:rsidR="00841FDC" w:rsidRDefault="00841FDC" w:rsidP="003D2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subwencj</w:t>
      </w:r>
      <w:r w:rsidR="00C52BE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oświatow</w:t>
      </w:r>
      <w:r w:rsidR="00C52BE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2010r.</w:t>
      </w:r>
      <w:r w:rsidR="00592E97">
        <w:rPr>
          <w:rFonts w:ascii="Times New Roman" w:hAnsi="Times New Roman" w:cs="Times New Roman"/>
          <w:sz w:val="24"/>
          <w:szCs w:val="24"/>
        </w:rPr>
        <w:t xml:space="preserve"> o kwotę 26.474,00zł.</w:t>
      </w:r>
    </w:p>
    <w:p w:rsidR="00841FDC" w:rsidRPr="00841FDC" w:rsidRDefault="00841FDC" w:rsidP="003D2AB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FDC">
        <w:rPr>
          <w:rFonts w:ascii="Times New Roman" w:hAnsi="Times New Roman" w:cs="Times New Roman"/>
          <w:sz w:val="24"/>
          <w:szCs w:val="24"/>
          <w:u w:val="single"/>
        </w:rPr>
        <w:t>Oświata i wychowanie</w:t>
      </w:r>
    </w:p>
    <w:p w:rsidR="00841FDC" w:rsidRDefault="00841FDC" w:rsidP="003D2A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dochod</w:t>
      </w:r>
      <w:r w:rsidR="00C52B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z tytułu odpłatności za wynajem Sali w Szkole Podstawowej</w:t>
      </w:r>
      <w:r w:rsidR="00592E97">
        <w:rPr>
          <w:rFonts w:ascii="Times New Roman" w:hAnsi="Times New Roman" w:cs="Times New Roman"/>
          <w:sz w:val="24"/>
          <w:szCs w:val="24"/>
        </w:rPr>
        <w:t xml:space="preserve"> o kwotę 1.800,00zł.</w:t>
      </w:r>
    </w:p>
    <w:p w:rsidR="00841FDC" w:rsidRPr="00841FDC" w:rsidRDefault="00841FDC" w:rsidP="003D2AB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FDC">
        <w:rPr>
          <w:rFonts w:ascii="Times New Roman" w:hAnsi="Times New Roman" w:cs="Times New Roman"/>
          <w:sz w:val="24"/>
          <w:szCs w:val="24"/>
          <w:u w:val="single"/>
        </w:rPr>
        <w:t>Pomoc Społeczna</w:t>
      </w:r>
    </w:p>
    <w:p w:rsidR="00841FDC" w:rsidRPr="00592E97" w:rsidRDefault="00841FDC" w:rsidP="00841F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E97">
        <w:rPr>
          <w:rFonts w:ascii="Times New Roman" w:hAnsi="Times New Roman" w:cs="Times New Roman"/>
          <w:i/>
          <w:sz w:val="24"/>
          <w:szCs w:val="24"/>
        </w:rPr>
        <w:t>Dotacje celowe otrzymane z budżetu państwa na realizację zad. bież. z zakresu administracji rządowej oraz innych zadań zlec. gminie ustawami</w:t>
      </w:r>
    </w:p>
    <w:p w:rsidR="00841FDC" w:rsidRPr="00841FDC" w:rsidRDefault="00C52BE4" w:rsidP="0084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zwiększono ś</w:t>
      </w:r>
      <w:r w:rsidR="00841FDC" w:rsidRPr="00841FDC">
        <w:rPr>
          <w:rFonts w:ascii="Times New Roman" w:hAnsi="Times New Roman" w:cs="Times New Roman"/>
          <w:sz w:val="24"/>
          <w:szCs w:val="24"/>
        </w:rPr>
        <w:t>wiadczenia rodzinne, zaliczka alimentacyjna oraz składki na ubezpieczenia emerytalne i rentowe z ubezpieczenia społecznego</w:t>
      </w:r>
      <w:r>
        <w:rPr>
          <w:rFonts w:ascii="Times New Roman" w:hAnsi="Times New Roman" w:cs="Times New Roman"/>
          <w:sz w:val="24"/>
          <w:szCs w:val="24"/>
        </w:rPr>
        <w:t xml:space="preserve"> o kwotę 13.000,00zł.</w:t>
      </w:r>
    </w:p>
    <w:p w:rsidR="003D2ABE" w:rsidRDefault="003D2ABE" w:rsidP="003D2ABE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>- zmniejsz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 w:rsidR="00810DBB" w:rsidRPr="00810DBB">
        <w:rPr>
          <w:rFonts w:ascii="Times New Roman" w:hAnsi="Times New Roman" w:cs="Times New Roman"/>
          <w:sz w:val="24"/>
          <w:szCs w:val="24"/>
        </w:rPr>
        <w:t xml:space="preserve"> </w:t>
      </w:r>
      <w:r w:rsidR="00841F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kładki na ubezpiecz</w:t>
      </w:r>
      <w:r w:rsidRPr="00810DBB">
        <w:rPr>
          <w:rFonts w:ascii="Times New Roman" w:hAnsi="Times New Roman" w:cs="Times New Roman"/>
          <w:sz w:val="24"/>
          <w:szCs w:val="24"/>
        </w:rPr>
        <w:t>enia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zdrow</w:t>
      </w:r>
      <w:r w:rsidRPr="00810DBB">
        <w:rPr>
          <w:rFonts w:ascii="Times New Roman" w:hAnsi="Times New Roman" w:cs="Times New Roman"/>
          <w:sz w:val="24"/>
          <w:szCs w:val="24"/>
        </w:rPr>
        <w:t>otne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opłacane za osoby pobierające niektóre świadczenia z pomocy społ</w:t>
      </w:r>
      <w:r w:rsidRPr="00810DBB">
        <w:rPr>
          <w:rFonts w:ascii="Times New Roman" w:hAnsi="Times New Roman" w:cs="Times New Roman"/>
          <w:sz w:val="24"/>
          <w:szCs w:val="24"/>
        </w:rPr>
        <w:t>ecznej, niektóre świadczenia rodzinne oraz za osoby uczestniczące w zajęciach w centrum integracji społecznej o kwotę 300,00zł.</w:t>
      </w:r>
    </w:p>
    <w:p w:rsidR="00C52BE4" w:rsidRPr="00592E97" w:rsidRDefault="00C52BE4" w:rsidP="00C52B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E97">
        <w:rPr>
          <w:rFonts w:ascii="Times New Roman" w:hAnsi="Times New Roman" w:cs="Times New Roman"/>
          <w:i/>
          <w:sz w:val="24"/>
          <w:szCs w:val="24"/>
        </w:rPr>
        <w:t>Dotacje celowe otrzymane z budżetu państwa na realizację własnych zadań bieżących gmin</w:t>
      </w:r>
    </w:p>
    <w:p w:rsidR="003D2ABE" w:rsidRPr="00810DBB" w:rsidRDefault="003D2ABE" w:rsidP="003D2ABE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 w:rsidRPr="00810DBB">
        <w:rPr>
          <w:rFonts w:ascii="Times New Roman" w:hAnsi="Times New Roman" w:cs="Times New Roman"/>
          <w:sz w:val="24"/>
          <w:szCs w:val="24"/>
        </w:rPr>
        <w:t xml:space="preserve"> </w:t>
      </w:r>
      <w:r w:rsidR="00C52BE4">
        <w:rPr>
          <w:rFonts w:ascii="Times New Roman" w:hAnsi="Times New Roman" w:cs="Times New Roman"/>
          <w:sz w:val="24"/>
          <w:szCs w:val="24"/>
        </w:rPr>
        <w:t>z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810DBB">
        <w:rPr>
          <w:rFonts w:ascii="Times New Roman" w:hAnsi="Times New Roman" w:cs="Times New Roman"/>
          <w:sz w:val="24"/>
          <w:szCs w:val="24"/>
        </w:rPr>
        <w:t xml:space="preserve">iłki i pomoc w naturze oraz składki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na ubezp</w:t>
      </w:r>
      <w:r w:rsidRPr="00810DBB">
        <w:rPr>
          <w:rFonts w:ascii="Times New Roman" w:hAnsi="Times New Roman" w:cs="Times New Roman"/>
          <w:sz w:val="24"/>
          <w:szCs w:val="24"/>
        </w:rPr>
        <w:t xml:space="preserve">ieczenia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emerytalne i rentowe</w:t>
      </w:r>
      <w:r w:rsidRPr="00810DBB">
        <w:rPr>
          <w:rFonts w:ascii="Times New Roman" w:hAnsi="Times New Roman" w:cs="Times New Roman"/>
          <w:sz w:val="24"/>
          <w:szCs w:val="24"/>
        </w:rPr>
        <w:t xml:space="preserve"> o kwotę 1.000,00zł.</w:t>
      </w:r>
    </w:p>
    <w:p w:rsidR="003D2ABE" w:rsidRPr="00810DBB" w:rsidRDefault="003D2ABE" w:rsidP="003D2A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>- zmniejsz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 w:rsidRPr="00810DBB">
        <w:rPr>
          <w:rFonts w:ascii="Times New Roman" w:hAnsi="Times New Roman" w:cs="Times New Roman"/>
          <w:sz w:val="24"/>
          <w:szCs w:val="24"/>
        </w:rPr>
        <w:t xml:space="preserve"> </w:t>
      </w:r>
      <w:r w:rsidR="00C52BE4">
        <w:rPr>
          <w:rFonts w:ascii="Times New Roman" w:hAnsi="Times New Roman" w:cs="Times New Roman"/>
          <w:sz w:val="24"/>
          <w:szCs w:val="24"/>
        </w:rPr>
        <w:t>z</w:t>
      </w:r>
      <w:r w:rsidR="00810DBB" w:rsidRPr="00810DBB">
        <w:rPr>
          <w:rFonts w:ascii="Times New Roman" w:eastAsia="Times New Roman" w:hAnsi="Times New Roman" w:cs="Times New Roman"/>
          <w:sz w:val="24"/>
          <w:szCs w:val="24"/>
        </w:rPr>
        <w:t>asiłki sta</w:t>
      </w:r>
      <w:r w:rsidR="00C52BE4">
        <w:rPr>
          <w:rFonts w:ascii="Times New Roman" w:eastAsia="Times New Roman" w:hAnsi="Times New Roman" w:cs="Times New Roman"/>
          <w:sz w:val="24"/>
          <w:szCs w:val="24"/>
        </w:rPr>
        <w:t>ł</w:t>
      </w:r>
      <w:r w:rsidR="00810DBB" w:rsidRPr="00810D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2E97">
        <w:rPr>
          <w:rFonts w:ascii="Times New Roman" w:eastAsia="Times New Roman" w:hAnsi="Times New Roman" w:cs="Times New Roman"/>
          <w:sz w:val="24"/>
          <w:szCs w:val="24"/>
        </w:rPr>
        <w:t xml:space="preserve">w dziale 85216 </w:t>
      </w:r>
      <w:r w:rsidR="00810DBB" w:rsidRPr="00810DBB">
        <w:rPr>
          <w:rFonts w:ascii="Times New Roman" w:eastAsia="Times New Roman" w:hAnsi="Times New Roman" w:cs="Times New Roman"/>
          <w:sz w:val="24"/>
          <w:szCs w:val="24"/>
        </w:rPr>
        <w:t xml:space="preserve">o kwotę </w:t>
      </w:r>
      <w:r w:rsidR="00592E97">
        <w:rPr>
          <w:rFonts w:ascii="Times New Roman" w:eastAsia="Times New Roman" w:hAnsi="Times New Roman" w:cs="Times New Roman"/>
          <w:sz w:val="24"/>
          <w:szCs w:val="24"/>
        </w:rPr>
        <w:t>93.000,00zł</w:t>
      </w:r>
      <w:r w:rsidR="00810DBB" w:rsidRPr="00810D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E97">
        <w:rPr>
          <w:rFonts w:ascii="Times New Roman" w:eastAsia="Times New Roman" w:hAnsi="Times New Roman" w:cs="Times New Roman"/>
          <w:sz w:val="24"/>
          <w:szCs w:val="24"/>
        </w:rPr>
        <w:t>, zwiększono zasiłki stałe w rozdziale 85214 o kwotę 100.000,00zł.</w:t>
      </w:r>
    </w:p>
    <w:p w:rsidR="00810DBB" w:rsidRPr="00810DBB" w:rsidRDefault="00810DBB" w:rsidP="003D2A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BB">
        <w:rPr>
          <w:rFonts w:ascii="Times New Roman" w:eastAsia="Times New Roman" w:hAnsi="Times New Roman" w:cs="Times New Roman"/>
          <w:sz w:val="24"/>
          <w:szCs w:val="24"/>
        </w:rPr>
        <w:lastRenderedPageBreak/>
        <w:t>- zwiększ</w:t>
      </w:r>
      <w:r w:rsidR="00C52BE4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środk</w:t>
      </w:r>
      <w:r w:rsidR="00C52B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na dofinansowanie realizacji programu „Pomoc państwa w zakresie dożywiania” o kwotę 22.000,00zł.</w:t>
      </w:r>
    </w:p>
    <w:p w:rsidR="00810DBB" w:rsidRDefault="00810DBB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eastAsia="Times New Roman" w:hAnsi="Times New Roman" w:cs="Times New Roman"/>
          <w:sz w:val="24"/>
          <w:szCs w:val="24"/>
        </w:rPr>
        <w:t>- zmniejsz</w:t>
      </w:r>
      <w:r w:rsidR="00C52BE4">
        <w:rPr>
          <w:rFonts w:ascii="Times New Roman" w:eastAsia="Times New Roman" w:hAnsi="Times New Roman" w:cs="Times New Roman"/>
          <w:sz w:val="24"/>
          <w:szCs w:val="24"/>
        </w:rPr>
        <w:t>ono s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kładki na ubezpiecz</w:t>
      </w:r>
      <w:r w:rsidRPr="00810DBB">
        <w:rPr>
          <w:rFonts w:ascii="Times New Roman" w:hAnsi="Times New Roman" w:cs="Times New Roman"/>
          <w:sz w:val="24"/>
          <w:szCs w:val="24"/>
        </w:rPr>
        <w:t>enie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zdrow</w:t>
      </w:r>
      <w:r w:rsidRPr="00810DBB">
        <w:rPr>
          <w:rFonts w:ascii="Times New Roman" w:hAnsi="Times New Roman" w:cs="Times New Roman"/>
          <w:sz w:val="24"/>
          <w:szCs w:val="24"/>
        </w:rPr>
        <w:t>otne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opłacane za osoby pobierające nie</w:t>
      </w:r>
      <w:r w:rsidRPr="00810DBB">
        <w:rPr>
          <w:rFonts w:ascii="Times New Roman" w:hAnsi="Times New Roman" w:cs="Times New Roman"/>
          <w:sz w:val="24"/>
          <w:szCs w:val="24"/>
        </w:rPr>
        <w:t>które świadczenia z pomocy społecznej, niektóre świadczenia rodzinne oraz za osoby uczestniczące w zajęciach w centrum integracji społecznej o kwotę 600,00zł.</w:t>
      </w:r>
      <w:r w:rsidR="00C94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E4" w:rsidRPr="00C52BE4" w:rsidRDefault="00C52BE4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BE4">
        <w:rPr>
          <w:rFonts w:ascii="Times New Roman" w:hAnsi="Times New Roman" w:cs="Times New Roman"/>
          <w:sz w:val="24"/>
          <w:szCs w:val="24"/>
          <w:u w:val="single"/>
        </w:rPr>
        <w:t>Pozostała działalność</w:t>
      </w:r>
    </w:p>
    <w:p w:rsidR="00C949D6" w:rsidRDefault="00C949D6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środk</w:t>
      </w:r>
      <w:r w:rsidR="00C52B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 Programu Operacyjnego Kapitał Ludzki – Gminna Wigilia 2009 o kwotę 5.100,00zl.</w:t>
      </w:r>
    </w:p>
    <w:p w:rsidR="00C52BE4" w:rsidRPr="00C52BE4" w:rsidRDefault="00C52BE4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BE4">
        <w:rPr>
          <w:rFonts w:ascii="Times New Roman" w:hAnsi="Times New Roman" w:cs="Times New Roman"/>
          <w:sz w:val="24"/>
          <w:szCs w:val="24"/>
          <w:u w:val="single"/>
        </w:rPr>
        <w:t>Gospodarka komunalna i ochrona środowiska</w:t>
      </w:r>
    </w:p>
    <w:p w:rsidR="00C949D6" w:rsidRDefault="00C949D6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>ono</w:t>
      </w:r>
      <w:r>
        <w:rPr>
          <w:rFonts w:ascii="Times New Roman" w:hAnsi="Times New Roman" w:cs="Times New Roman"/>
          <w:sz w:val="24"/>
          <w:szCs w:val="24"/>
        </w:rPr>
        <w:t xml:space="preserve"> wpływ</w:t>
      </w:r>
      <w:r w:rsidR="00C52BE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związan</w:t>
      </w:r>
      <w:r w:rsidR="00C52B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gromadzeniem środków z opłat i kar za korzystanie ze środowiska o kwotę 30.000,00zł.</w:t>
      </w:r>
    </w:p>
    <w:p w:rsidR="00592E97" w:rsidRDefault="00592E97" w:rsidP="00810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35D" w:rsidRDefault="003E335D" w:rsidP="00810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BE4" w:rsidRPr="00C52BE4" w:rsidRDefault="00C52BE4" w:rsidP="00810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E4">
        <w:rPr>
          <w:rFonts w:ascii="Times New Roman" w:hAnsi="Times New Roman" w:cs="Times New Roman"/>
          <w:b/>
          <w:sz w:val="24"/>
          <w:szCs w:val="24"/>
        </w:rPr>
        <w:t>Zmiany w planie wydatków</w:t>
      </w:r>
    </w:p>
    <w:p w:rsidR="00C52BE4" w:rsidRPr="00C52BE4" w:rsidRDefault="00C52BE4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2BE4">
        <w:rPr>
          <w:rFonts w:ascii="Times New Roman" w:hAnsi="Times New Roman" w:cs="Times New Roman"/>
          <w:sz w:val="24"/>
          <w:szCs w:val="24"/>
          <w:u w:val="single"/>
        </w:rPr>
        <w:t>Rolnictwo i łowiectwo</w:t>
      </w:r>
    </w:p>
    <w:p w:rsidR="006A471B" w:rsidRDefault="006A471B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</w:t>
      </w:r>
      <w:r w:rsidR="00C52BE4">
        <w:rPr>
          <w:rFonts w:ascii="Times New Roman" w:hAnsi="Times New Roman" w:cs="Times New Roman"/>
          <w:sz w:val="24"/>
          <w:szCs w:val="24"/>
        </w:rPr>
        <w:t xml:space="preserve">ono </w:t>
      </w:r>
      <w:r>
        <w:rPr>
          <w:rFonts w:ascii="Times New Roman" w:hAnsi="Times New Roman" w:cs="Times New Roman"/>
          <w:sz w:val="24"/>
          <w:szCs w:val="24"/>
        </w:rPr>
        <w:t>wydatk</w:t>
      </w:r>
      <w:r w:rsidR="00C52B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budowę wodociągu w Łącku, ul. Piękna (nadzór inwestorski, obsługa geodezyjna) </w:t>
      </w:r>
      <w:r w:rsidR="00C52BE4">
        <w:rPr>
          <w:rFonts w:ascii="Times New Roman" w:hAnsi="Times New Roman" w:cs="Times New Roman"/>
          <w:sz w:val="24"/>
          <w:szCs w:val="24"/>
        </w:rPr>
        <w:t xml:space="preserve">o kwotę  6.000,00zł. </w:t>
      </w:r>
      <w:r>
        <w:rPr>
          <w:rFonts w:ascii="Times New Roman" w:hAnsi="Times New Roman" w:cs="Times New Roman"/>
          <w:sz w:val="24"/>
          <w:szCs w:val="24"/>
        </w:rPr>
        <w:t>oraz wydatk</w:t>
      </w:r>
      <w:r w:rsidR="00C52BE4">
        <w:rPr>
          <w:rFonts w:ascii="Times New Roman" w:hAnsi="Times New Roman" w:cs="Times New Roman"/>
          <w:sz w:val="24"/>
          <w:szCs w:val="24"/>
        </w:rPr>
        <w:t xml:space="preserve">i na </w:t>
      </w:r>
      <w:r>
        <w:rPr>
          <w:rFonts w:ascii="Times New Roman" w:hAnsi="Times New Roman" w:cs="Times New Roman"/>
          <w:sz w:val="24"/>
          <w:szCs w:val="24"/>
        </w:rPr>
        <w:t xml:space="preserve"> budowę wodociągu w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Sendeniu</w:t>
      </w:r>
      <w:proofErr w:type="spellEnd"/>
      <w:r w:rsidR="00C52BE4">
        <w:rPr>
          <w:rFonts w:ascii="Times New Roman" w:hAnsi="Times New Roman" w:cs="Times New Roman"/>
          <w:sz w:val="24"/>
          <w:szCs w:val="24"/>
        </w:rPr>
        <w:t xml:space="preserve"> o kwotę 6.</w:t>
      </w:r>
      <w:r w:rsidR="00CC6E61">
        <w:rPr>
          <w:rFonts w:ascii="Times New Roman" w:hAnsi="Times New Roman" w:cs="Times New Roman"/>
          <w:sz w:val="24"/>
          <w:szCs w:val="24"/>
        </w:rPr>
        <w:t>5</w:t>
      </w:r>
      <w:r w:rsidR="00C52BE4">
        <w:rPr>
          <w:rFonts w:ascii="Times New Roman" w:hAnsi="Times New Roman" w:cs="Times New Roman"/>
          <w:sz w:val="24"/>
          <w:szCs w:val="24"/>
        </w:rPr>
        <w:t>00,00zł.</w:t>
      </w:r>
      <w:r w:rsidR="00967037">
        <w:rPr>
          <w:rFonts w:ascii="Times New Roman" w:hAnsi="Times New Roman" w:cs="Times New Roman"/>
          <w:sz w:val="24"/>
          <w:szCs w:val="24"/>
        </w:rPr>
        <w:t xml:space="preserve"> (Dział 010, rozdział 01010)</w:t>
      </w:r>
    </w:p>
    <w:p w:rsidR="00C52BE4" w:rsidRPr="00967037" w:rsidRDefault="00C52BE4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7037">
        <w:rPr>
          <w:rFonts w:ascii="Times New Roman" w:hAnsi="Times New Roman" w:cs="Times New Roman"/>
          <w:sz w:val="24"/>
          <w:szCs w:val="24"/>
          <w:u w:val="single"/>
        </w:rPr>
        <w:t>Transport i łączność</w:t>
      </w:r>
    </w:p>
    <w:p w:rsidR="006A471B" w:rsidRDefault="006A471B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037">
        <w:rPr>
          <w:rFonts w:ascii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wydatk</w:t>
      </w:r>
      <w:r w:rsidR="009670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budowę ścieżki pieszo – rowerowej Łąck – Płock</w:t>
      </w:r>
      <w:r w:rsidR="00967037">
        <w:rPr>
          <w:rFonts w:ascii="Times New Roman" w:hAnsi="Times New Roman" w:cs="Times New Roman"/>
          <w:sz w:val="24"/>
          <w:szCs w:val="24"/>
        </w:rPr>
        <w:t xml:space="preserve"> w kwocie 180.000,00zł.</w:t>
      </w:r>
      <w:r w:rsidR="00D047F6">
        <w:rPr>
          <w:rFonts w:ascii="Times New Roman" w:hAnsi="Times New Roman" w:cs="Times New Roman"/>
          <w:sz w:val="24"/>
          <w:szCs w:val="24"/>
        </w:rPr>
        <w:t xml:space="preserve"> (Dział 600, rozdział 60011)</w:t>
      </w:r>
      <w:r w:rsidR="003E335D">
        <w:rPr>
          <w:rFonts w:ascii="Times New Roman" w:hAnsi="Times New Roman" w:cs="Times New Roman"/>
          <w:sz w:val="24"/>
          <w:szCs w:val="24"/>
        </w:rPr>
        <w:t xml:space="preserve"> (Porozumienie z Generalną Dyrekcją Dróg Krajowych i Autostrad w Warszawie w sprawie budowy ścieżki pieszo rowerowej na odcinku Łąck – Płock w pasie drogowym drogi krajowej nr 60)</w:t>
      </w:r>
    </w:p>
    <w:p w:rsidR="00D047F6" w:rsidRDefault="006A471B" w:rsidP="00D04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7F6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F85A0D">
        <w:rPr>
          <w:rFonts w:ascii="Times New Roman" w:hAnsi="Times New Roman" w:cs="Times New Roman"/>
          <w:sz w:val="24"/>
          <w:szCs w:val="24"/>
        </w:rPr>
        <w:t>wydatk</w:t>
      </w:r>
      <w:r w:rsidR="00D047F6">
        <w:rPr>
          <w:rFonts w:ascii="Times New Roman" w:hAnsi="Times New Roman" w:cs="Times New Roman"/>
          <w:sz w:val="24"/>
          <w:szCs w:val="24"/>
        </w:rPr>
        <w:t>i</w:t>
      </w:r>
      <w:r w:rsidR="00F85A0D">
        <w:rPr>
          <w:rFonts w:ascii="Times New Roman" w:hAnsi="Times New Roman" w:cs="Times New Roman"/>
          <w:sz w:val="24"/>
          <w:szCs w:val="24"/>
        </w:rPr>
        <w:t xml:space="preserve"> na wykupienie gruntów</w:t>
      </w:r>
      <w:r w:rsidR="00D047F6">
        <w:rPr>
          <w:rFonts w:ascii="Times New Roman" w:hAnsi="Times New Roman" w:cs="Times New Roman"/>
          <w:sz w:val="24"/>
          <w:szCs w:val="24"/>
        </w:rPr>
        <w:t xml:space="preserve"> w kwocie 20.000,00zł.</w:t>
      </w:r>
      <w:r w:rsidR="00D047F6" w:rsidRPr="00D047F6">
        <w:rPr>
          <w:rFonts w:ascii="Times New Roman" w:hAnsi="Times New Roman" w:cs="Times New Roman"/>
          <w:sz w:val="24"/>
          <w:szCs w:val="24"/>
        </w:rPr>
        <w:t xml:space="preserve"> </w:t>
      </w:r>
      <w:r w:rsidR="00D047F6">
        <w:rPr>
          <w:rFonts w:ascii="Times New Roman" w:hAnsi="Times New Roman" w:cs="Times New Roman"/>
          <w:sz w:val="24"/>
          <w:szCs w:val="24"/>
        </w:rPr>
        <w:t>(Dział 600, rozdział 60016)</w:t>
      </w:r>
    </w:p>
    <w:p w:rsidR="00D047F6" w:rsidRDefault="00D047F6" w:rsidP="00D04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wydatki</w:t>
      </w:r>
      <w:r w:rsidR="00F85A0D">
        <w:rPr>
          <w:rFonts w:ascii="Times New Roman" w:hAnsi="Times New Roman" w:cs="Times New Roman"/>
          <w:sz w:val="24"/>
          <w:szCs w:val="24"/>
        </w:rPr>
        <w:t xml:space="preserve"> na modernizacj</w:t>
      </w:r>
      <w:r w:rsidR="00212594">
        <w:rPr>
          <w:rFonts w:ascii="Times New Roman" w:hAnsi="Times New Roman" w:cs="Times New Roman"/>
          <w:sz w:val="24"/>
          <w:szCs w:val="24"/>
        </w:rPr>
        <w:t>ę</w:t>
      </w:r>
      <w:r w:rsidR="00F85A0D">
        <w:rPr>
          <w:rFonts w:ascii="Times New Roman" w:hAnsi="Times New Roman" w:cs="Times New Roman"/>
          <w:sz w:val="24"/>
          <w:szCs w:val="24"/>
        </w:rPr>
        <w:t xml:space="preserve"> ul. Kolejowej w Łącku</w:t>
      </w:r>
      <w:r>
        <w:rPr>
          <w:rFonts w:ascii="Times New Roman" w:hAnsi="Times New Roman" w:cs="Times New Roman"/>
          <w:sz w:val="24"/>
          <w:szCs w:val="24"/>
        </w:rPr>
        <w:t xml:space="preserve"> w kwocie 30.500,00zł.</w:t>
      </w:r>
      <w:r w:rsidRPr="00D04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(Dział 600, rozdział 60016)</w:t>
      </w:r>
    </w:p>
    <w:p w:rsidR="00D047F6" w:rsidRDefault="00D047F6" w:rsidP="00D04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wprowadzono wydatki na </w:t>
      </w:r>
      <w:r w:rsidR="00212594">
        <w:rPr>
          <w:rFonts w:ascii="Times New Roman" w:hAnsi="Times New Roman" w:cs="Times New Roman"/>
          <w:sz w:val="24"/>
          <w:szCs w:val="24"/>
        </w:rPr>
        <w:t>opracowanie ewidencji dróg gminnych</w:t>
      </w:r>
      <w:r>
        <w:rPr>
          <w:rFonts w:ascii="Times New Roman" w:hAnsi="Times New Roman" w:cs="Times New Roman"/>
          <w:sz w:val="24"/>
          <w:szCs w:val="24"/>
        </w:rPr>
        <w:t xml:space="preserve"> na kwotę 13.000,00zł. (Dział 600, rozdział 60016)</w:t>
      </w:r>
    </w:p>
    <w:p w:rsidR="00D047F6" w:rsidRDefault="00D047F6" w:rsidP="00D04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zmniejszono wydatki na modernizacje drogi w Matyldowie o kwotę 19.</w:t>
      </w:r>
      <w:r w:rsidR="00CC6E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43,00 zł.</w:t>
      </w:r>
      <w:r w:rsidRPr="00D04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(Dział 600, rozdział 60016)</w:t>
      </w:r>
    </w:p>
    <w:p w:rsidR="003E335D" w:rsidRDefault="003E335D" w:rsidP="00D047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47F6" w:rsidRPr="00D047F6" w:rsidRDefault="00D047F6" w:rsidP="00D047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7F6">
        <w:rPr>
          <w:rFonts w:ascii="Times New Roman" w:hAnsi="Times New Roman" w:cs="Times New Roman"/>
          <w:sz w:val="24"/>
          <w:szCs w:val="24"/>
          <w:u w:val="single"/>
        </w:rPr>
        <w:lastRenderedPageBreak/>
        <w:t>Turystyka</w:t>
      </w:r>
    </w:p>
    <w:p w:rsidR="00D047F6" w:rsidRDefault="00F85A0D" w:rsidP="00D047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594">
        <w:rPr>
          <w:rFonts w:ascii="Times New Roman" w:hAnsi="Times New Roman" w:cs="Times New Roman"/>
          <w:sz w:val="24"/>
          <w:szCs w:val="24"/>
        </w:rPr>
        <w:t>urządzenie ogólnodostępnego placu zabaw dla dzieci w Łącku</w:t>
      </w:r>
      <w:r w:rsidR="00D047F6">
        <w:rPr>
          <w:rFonts w:ascii="Times New Roman" w:hAnsi="Times New Roman" w:cs="Times New Roman"/>
          <w:sz w:val="24"/>
          <w:szCs w:val="24"/>
        </w:rPr>
        <w:t xml:space="preserve"> na kwotę 46.000,00zł.</w:t>
      </w:r>
      <w:r w:rsidR="00D047F6" w:rsidRPr="00D047F6">
        <w:rPr>
          <w:rFonts w:ascii="Times New Roman" w:hAnsi="Times New Roman" w:cs="Times New Roman"/>
          <w:sz w:val="24"/>
          <w:szCs w:val="24"/>
        </w:rPr>
        <w:t xml:space="preserve"> </w:t>
      </w:r>
      <w:r w:rsidR="00D047F6">
        <w:rPr>
          <w:rFonts w:ascii="Times New Roman" w:hAnsi="Times New Roman" w:cs="Times New Roman"/>
          <w:sz w:val="24"/>
          <w:szCs w:val="24"/>
        </w:rPr>
        <w:t>(Dział 630, rozdział 63095)</w:t>
      </w:r>
    </w:p>
    <w:p w:rsidR="00212594" w:rsidRPr="00D047F6" w:rsidRDefault="00D047F6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7F6">
        <w:rPr>
          <w:rFonts w:ascii="Times New Roman" w:hAnsi="Times New Roman" w:cs="Times New Roman"/>
          <w:sz w:val="24"/>
          <w:szCs w:val="24"/>
          <w:u w:val="single"/>
        </w:rPr>
        <w:t>Działalność usługowa</w:t>
      </w:r>
    </w:p>
    <w:p w:rsidR="004A718E" w:rsidRPr="003E335D" w:rsidRDefault="00212594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zmniejszenie wydatków związanych z planem zagospodarowania przestrzennego – jezioro </w:t>
      </w:r>
      <w:proofErr w:type="spellStart"/>
      <w:r>
        <w:rPr>
          <w:rFonts w:ascii="Times New Roman" w:hAnsi="Times New Roman" w:cs="Times New Roman"/>
          <w:sz w:val="24"/>
          <w:szCs w:val="24"/>
        </w:rPr>
        <w:t>Zdwórz</w:t>
      </w:r>
      <w:proofErr w:type="spellEnd"/>
      <w:r w:rsidR="00F85A0D">
        <w:rPr>
          <w:rFonts w:ascii="Times New Roman" w:hAnsi="Times New Roman" w:cs="Times New Roman"/>
          <w:sz w:val="24"/>
          <w:szCs w:val="24"/>
        </w:rPr>
        <w:t xml:space="preserve"> </w:t>
      </w:r>
      <w:r w:rsidR="00D047F6">
        <w:rPr>
          <w:rFonts w:ascii="Times New Roman" w:hAnsi="Times New Roman" w:cs="Times New Roman"/>
          <w:sz w:val="24"/>
          <w:szCs w:val="24"/>
        </w:rPr>
        <w:t xml:space="preserve"> o kwotę 13.000,00zł.</w:t>
      </w:r>
      <w:r w:rsidR="00D047F6" w:rsidRPr="00D047F6">
        <w:rPr>
          <w:rFonts w:ascii="Times New Roman" w:hAnsi="Times New Roman" w:cs="Times New Roman"/>
          <w:sz w:val="24"/>
          <w:szCs w:val="24"/>
        </w:rPr>
        <w:t xml:space="preserve"> </w:t>
      </w:r>
      <w:r w:rsidR="00D047F6">
        <w:rPr>
          <w:rFonts w:ascii="Times New Roman" w:hAnsi="Times New Roman" w:cs="Times New Roman"/>
          <w:sz w:val="24"/>
          <w:szCs w:val="24"/>
        </w:rPr>
        <w:t xml:space="preserve">(Dział 710, rozdział </w:t>
      </w:r>
      <w:r w:rsidR="005D6628">
        <w:rPr>
          <w:rFonts w:ascii="Times New Roman" w:hAnsi="Times New Roman" w:cs="Times New Roman"/>
          <w:sz w:val="24"/>
          <w:szCs w:val="24"/>
        </w:rPr>
        <w:t>71004</w:t>
      </w:r>
      <w:r w:rsidR="00D047F6">
        <w:rPr>
          <w:rFonts w:ascii="Times New Roman" w:hAnsi="Times New Roman" w:cs="Times New Roman"/>
          <w:sz w:val="24"/>
          <w:szCs w:val="24"/>
        </w:rPr>
        <w:t>)</w:t>
      </w:r>
    </w:p>
    <w:p w:rsidR="006A471B" w:rsidRPr="005D6628" w:rsidRDefault="005D6628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628">
        <w:rPr>
          <w:rFonts w:ascii="Times New Roman" w:hAnsi="Times New Roman" w:cs="Times New Roman"/>
          <w:sz w:val="24"/>
          <w:szCs w:val="24"/>
          <w:u w:val="single"/>
        </w:rPr>
        <w:t>Administracja publiczna</w:t>
      </w:r>
    </w:p>
    <w:p w:rsidR="00212594" w:rsidRDefault="00212594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wypłat</w:t>
      </w:r>
      <w:r w:rsidR="005D66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odprawy emerytalnej dla pracownika gminy</w:t>
      </w:r>
      <w:r w:rsidR="005D6628">
        <w:rPr>
          <w:rFonts w:ascii="Times New Roman" w:hAnsi="Times New Roman" w:cs="Times New Roman"/>
          <w:sz w:val="24"/>
          <w:szCs w:val="24"/>
        </w:rPr>
        <w:t xml:space="preserve"> w kwocie 27.000,00zł. (Dział 750, rozdział 75023)</w:t>
      </w:r>
    </w:p>
    <w:p w:rsidR="00212594" w:rsidRDefault="00212594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opłat</w:t>
      </w:r>
      <w:r w:rsidR="005D66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opracowanie</w:t>
      </w:r>
      <w:r w:rsidR="005D6628">
        <w:rPr>
          <w:rFonts w:ascii="Times New Roman" w:hAnsi="Times New Roman" w:cs="Times New Roman"/>
          <w:sz w:val="24"/>
          <w:szCs w:val="24"/>
        </w:rPr>
        <w:t xml:space="preserve"> Lokalnej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trategii </w:t>
      </w:r>
      <w:r w:rsidR="005D66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ozwoju </w:t>
      </w:r>
      <w:r w:rsidR="005D6628">
        <w:rPr>
          <w:rFonts w:ascii="Times New Roman" w:hAnsi="Times New Roman" w:cs="Times New Roman"/>
          <w:sz w:val="24"/>
          <w:szCs w:val="24"/>
        </w:rPr>
        <w:t>Obszarów R</w:t>
      </w:r>
      <w:r>
        <w:rPr>
          <w:rFonts w:ascii="Times New Roman" w:hAnsi="Times New Roman" w:cs="Times New Roman"/>
          <w:sz w:val="24"/>
          <w:szCs w:val="24"/>
        </w:rPr>
        <w:t>ybackich w związku z przystąpieniem Gminy Łąck do Stowarzyszenia Pojezierze Gostynińskie</w:t>
      </w:r>
      <w:r w:rsidR="005D6628">
        <w:rPr>
          <w:rFonts w:ascii="Times New Roman" w:hAnsi="Times New Roman" w:cs="Times New Roman"/>
          <w:sz w:val="24"/>
          <w:szCs w:val="24"/>
        </w:rPr>
        <w:t xml:space="preserve"> w kwocie 2.000,00zł. (Dział 750, rozdział 75075)</w:t>
      </w:r>
    </w:p>
    <w:p w:rsidR="004A718E" w:rsidRDefault="004A718E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podatek od nieruchomości</w:t>
      </w:r>
      <w:r w:rsidR="00BF2547">
        <w:rPr>
          <w:rFonts w:ascii="Times New Roman" w:hAnsi="Times New Roman" w:cs="Times New Roman"/>
          <w:sz w:val="24"/>
          <w:szCs w:val="24"/>
        </w:rPr>
        <w:t xml:space="preserve"> od majątku stanowiącego własność gminy</w:t>
      </w:r>
      <w:r>
        <w:rPr>
          <w:rFonts w:ascii="Times New Roman" w:hAnsi="Times New Roman" w:cs="Times New Roman"/>
          <w:sz w:val="24"/>
          <w:szCs w:val="24"/>
        </w:rPr>
        <w:t xml:space="preserve"> za 2010r. w wysokości 150.000,00zł.</w:t>
      </w:r>
    </w:p>
    <w:p w:rsidR="005D6628" w:rsidRPr="005D6628" w:rsidRDefault="005D6628" w:rsidP="00810DB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628">
        <w:rPr>
          <w:rFonts w:ascii="Times New Roman" w:hAnsi="Times New Roman" w:cs="Times New Roman"/>
          <w:sz w:val="24"/>
          <w:szCs w:val="24"/>
          <w:u w:val="single"/>
        </w:rPr>
        <w:t>Bezpieczeństwo publiczne i ochrona przeciwpożarowa</w:t>
      </w:r>
    </w:p>
    <w:p w:rsidR="00212594" w:rsidRDefault="00212594" w:rsidP="00810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155">
        <w:rPr>
          <w:rFonts w:ascii="Times New Roman" w:hAnsi="Times New Roman" w:cs="Times New Roman"/>
          <w:sz w:val="24"/>
          <w:szCs w:val="24"/>
        </w:rPr>
        <w:t>sfinansowanie zakupu laptopa i materiałów biurowych dla Policji w Łącku</w:t>
      </w:r>
      <w:r w:rsidR="005D6628">
        <w:rPr>
          <w:rFonts w:ascii="Times New Roman" w:hAnsi="Times New Roman" w:cs="Times New Roman"/>
          <w:sz w:val="24"/>
          <w:szCs w:val="24"/>
        </w:rPr>
        <w:t xml:space="preserve"> w kwocie 2.500,00zł. (Dział 754, rozdział 75404)</w:t>
      </w:r>
    </w:p>
    <w:p w:rsidR="00322155" w:rsidRDefault="00322155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zmniejszenie dotacji na obronę cywilną </w:t>
      </w:r>
      <w:r w:rsidR="005D6628">
        <w:rPr>
          <w:rFonts w:ascii="Times New Roman" w:hAnsi="Times New Roman" w:cs="Times New Roman"/>
          <w:sz w:val="24"/>
          <w:szCs w:val="24"/>
        </w:rPr>
        <w:t>o kwotę 300,00zł. (Dział 754, rozdział 75414)</w:t>
      </w:r>
    </w:p>
    <w:p w:rsidR="005D6628" w:rsidRPr="005D6628" w:rsidRDefault="005D6628" w:rsidP="003221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628">
        <w:rPr>
          <w:rFonts w:ascii="Times New Roman" w:hAnsi="Times New Roman" w:cs="Times New Roman"/>
          <w:sz w:val="24"/>
          <w:szCs w:val="24"/>
          <w:u w:val="single"/>
        </w:rPr>
        <w:t>Oświata i wychowanie</w:t>
      </w:r>
    </w:p>
    <w:p w:rsidR="00322155" w:rsidRDefault="00322155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wypłat</w:t>
      </w:r>
      <w:r w:rsidR="00E475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dodatków uzupełniających dla nauczycieli</w:t>
      </w:r>
      <w:r w:rsidR="005D6628">
        <w:rPr>
          <w:rFonts w:ascii="Times New Roman" w:hAnsi="Times New Roman" w:cs="Times New Roman"/>
          <w:sz w:val="24"/>
          <w:szCs w:val="24"/>
        </w:rPr>
        <w:t xml:space="preserve"> w Szkołach Podstawowych, Gimnazjum i Przedszkolu w kwocie 61.199,00zł.(Dział 801, rozdział 80101, 80104, 80110)</w:t>
      </w:r>
    </w:p>
    <w:p w:rsidR="00322155" w:rsidRDefault="00322155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wydatków na zakup materiałów i wyposażenia</w:t>
      </w:r>
      <w:r w:rsidR="005D6628">
        <w:rPr>
          <w:rFonts w:ascii="Times New Roman" w:hAnsi="Times New Roman" w:cs="Times New Roman"/>
          <w:sz w:val="24"/>
          <w:szCs w:val="24"/>
        </w:rPr>
        <w:t xml:space="preserve"> w kwocie 1.800,00zł.</w:t>
      </w:r>
      <w:r>
        <w:rPr>
          <w:rFonts w:ascii="Times New Roman" w:hAnsi="Times New Roman" w:cs="Times New Roman"/>
          <w:sz w:val="24"/>
          <w:szCs w:val="24"/>
        </w:rPr>
        <w:t xml:space="preserve"> oraz na remont szatni w Szkole Podstawowej w Łącku</w:t>
      </w:r>
      <w:r w:rsidR="005D6628">
        <w:rPr>
          <w:rFonts w:ascii="Times New Roman" w:hAnsi="Times New Roman" w:cs="Times New Roman"/>
          <w:sz w:val="24"/>
          <w:szCs w:val="24"/>
        </w:rPr>
        <w:t xml:space="preserve"> w kwocie 41.000,00zł. (Dział 801, rozdział 80101)</w:t>
      </w:r>
    </w:p>
    <w:p w:rsidR="008F5AE2" w:rsidRPr="005D6628" w:rsidRDefault="005D6628" w:rsidP="003221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628">
        <w:rPr>
          <w:rFonts w:ascii="Times New Roman" w:hAnsi="Times New Roman" w:cs="Times New Roman"/>
          <w:sz w:val="24"/>
          <w:szCs w:val="24"/>
          <w:u w:val="single"/>
        </w:rPr>
        <w:t>Pomoc społeczna</w:t>
      </w:r>
    </w:p>
    <w:p w:rsidR="008F5AE2" w:rsidRPr="00810DBB" w:rsidRDefault="008F5AE2" w:rsidP="008F5AE2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 xml:space="preserve">- zwiększenie </w:t>
      </w:r>
      <w:r>
        <w:rPr>
          <w:rFonts w:ascii="Times New Roman" w:hAnsi="Times New Roman" w:cs="Times New Roman"/>
          <w:sz w:val="24"/>
          <w:szCs w:val="24"/>
        </w:rPr>
        <w:t xml:space="preserve">wydatków na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wiadczenia rodzinne, zaliczka alimentacyjna oraz składki na ubezpieczenia emerytalne i rentowe z ubezpieczenia społecznego</w:t>
      </w:r>
      <w:r w:rsidRPr="00810DBB">
        <w:rPr>
          <w:rFonts w:ascii="Times New Roman" w:hAnsi="Times New Roman" w:cs="Times New Roman"/>
          <w:sz w:val="24"/>
          <w:szCs w:val="24"/>
        </w:rPr>
        <w:t xml:space="preserve"> </w:t>
      </w:r>
      <w:r w:rsidR="005D6628">
        <w:rPr>
          <w:rFonts w:ascii="Times New Roman" w:hAnsi="Times New Roman" w:cs="Times New Roman"/>
          <w:sz w:val="24"/>
          <w:szCs w:val="24"/>
        </w:rPr>
        <w:t>o kwotę 13.000,00zł. (Dział 852, rozdział 85212)</w:t>
      </w:r>
    </w:p>
    <w:p w:rsidR="008F5AE2" w:rsidRDefault="008F5AE2" w:rsidP="008F5AE2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 xml:space="preserve">- zmniejszenie </w:t>
      </w:r>
      <w:r>
        <w:rPr>
          <w:rFonts w:ascii="Times New Roman" w:hAnsi="Times New Roman" w:cs="Times New Roman"/>
          <w:sz w:val="24"/>
          <w:szCs w:val="24"/>
        </w:rPr>
        <w:t>wydatków na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kładki na ubezpiecz</w:t>
      </w:r>
      <w:r w:rsidRPr="00810DBB">
        <w:rPr>
          <w:rFonts w:ascii="Times New Roman" w:hAnsi="Times New Roman" w:cs="Times New Roman"/>
          <w:sz w:val="24"/>
          <w:szCs w:val="24"/>
        </w:rPr>
        <w:t>enia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zdrow</w:t>
      </w:r>
      <w:r w:rsidRPr="00810DBB">
        <w:rPr>
          <w:rFonts w:ascii="Times New Roman" w:hAnsi="Times New Roman" w:cs="Times New Roman"/>
          <w:sz w:val="24"/>
          <w:szCs w:val="24"/>
        </w:rPr>
        <w:t>otne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opłacane za osoby pobierające niektóre świadczenia z pomocy społ</w:t>
      </w:r>
      <w:r w:rsidRPr="00810DBB">
        <w:rPr>
          <w:rFonts w:ascii="Times New Roman" w:hAnsi="Times New Roman" w:cs="Times New Roman"/>
          <w:sz w:val="24"/>
          <w:szCs w:val="24"/>
        </w:rPr>
        <w:t>ecznej, niektóre świadczenia rodzinne oraz za osoby uczestnic</w:t>
      </w:r>
      <w:r w:rsidR="005D6628">
        <w:rPr>
          <w:rFonts w:ascii="Times New Roman" w:hAnsi="Times New Roman" w:cs="Times New Roman"/>
          <w:sz w:val="24"/>
          <w:szCs w:val="24"/>
        </w:rPr>
        <w:t>z</w:t>
      </w:r>
      <w:r w:rsidRPr="00810DBB">
        <w:rPr>
          <w:rFonts w:ascii="Times New Roman" w:hAnsi="Times New Roman" w:cs="Times New Roman"/>
          <w:sz w:val="24"/>
          <w:szCs w:val="24"/>
        </w:rPr>
        <w:t xml:space="preserve">ące w zajęciach w centrum integracji społecznej </w:t>
      </w:r>
      <w:r w:rsidR="005D6628">
        <w:rPr>
          <w:rFonts w:ascii="Times New Roman" w:hAnsi="Times New Roman" w:cs="Times New Roman"/>
          <w:sz w:val="24"/>
          <w:szCs w:val="24"/>
        </w:rPr>
        <w:t>o kwotę 900,00zł. (Dział 852, rozdział 85213)</w:t>
      </w:r>
    </w:p>
    <w:p w:rsidR="008F5AE2" w:rsidRPr="00810DBB" w:rsidRDefault="008F5AE2" w:rsidP="008F5AE2">
      <w:pPr>
        <w:jc w:val="both"/>
        <w:rPr>
          <w:rFonts w:ascii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lastRenderedPageBreak/>
        <w:t xml:space="preserve">- zwiększenie </w:t>
      </w:r>
      <w:r>
        <w:rPr>
          <w:rFonts w:ascii="Times New Roman" w:hAnsi="Times New Roman" w:cs="Times New Roman"/>
          <w:sz w:val="24"/>
          <w:szCs w:val="24"/>
        </w:rPr>
        <w:t>wydatków na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810DBB">
        <w:rPr>
          <w:rFonts w:ascii="Times New Roman" w:hAnsi="Times New Roman" w:cs="Times New Roman"/>
          <w:sz w:val="24"/>
          <w:szCs w:val="24"/>
        </w:rPr>
        <w:t xml:space="preserve">iłki i pomoc w naturze oraz składki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na ubezp</w:t>
      </w:r>
      <w:r w:rsidRPr="00810DBB">
        <w:rPr>
          <w:rFonts w:ascii="Times New Roman" w:hAnsi="Times New Roman" w:cs="Times New Roman"/>
          <w:sz w:val="24"/>
          <w:szCs w:val="24"/>
        </w:rPr>
        <w:t xml:space="preserve">ieczenia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emerytalne i rentowe</w:t>
      </w:r>
      <w:r w:rsidRPr="00810DBB">
        <w:rPr>
          <w:rFonts w:ascii="Times New Roman" w:hAnsi="Times New Roman" w:cs="Times New Roman"/>
          <w:sz w:val="24"/>
          <w:szCs w:val="24"/>
        </w:rPr>
        <w:t xml:space="preserve"> </w:t>
      </w:r>
      <w:r w:rsidR="005D6628">
        <w:rPr>
          <w:rFonts w:ascii="Times New Roman" w:hAnsi="Times New Roman" w:cs="Times New Roman"/>
          <w:sz w:val="24"/>
          <w:szCs w:val="24"/>
        </w:rPr>
        <w:t>o kwotę 1.000,00zł. (Dział 852, rozdział 85214)</w:t>
      </w:r>
    </w:p>
    <w:p w:rsidR="008F5AE2" w:rsidRDefault="008F5AE2" w:rsidP="008F5A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BB">
        <w:rPr>
          <w:rFonts w:ascii="Times New Roman" w:hAnsi="Times New Roman" w:cs="Times New Roman"/>
          <w:sz w:val="24"/>
          <w:szCs w:val="24"/>
        </w:rPr>
        <w:t xml:space="preserve">- zmniejszenie </w:t>
      </w:r>
      <w:r>
        <w:rPr>
          <w:rFonts w:ascii="Times New Roman" w:hAnsi="Times New Roman" w:cs="Times New Roman"/>
          <w:sz w:val="24"/>
          <w:szCs w:val="24"/>
        </w:rPr>
        <w:t xml:space="preserve">wydatków na </w:t>
      </w:r>
      <w:r w:rsidRPr="00810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>asiłki sta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4759F">
        <w:rPr>
          <w:rFonts w:ascii="Times New Roman" w:eastAsia="Times New Roman" w:hAnsi="Times New Roman" w:cs="Times New Roman"/>
          <w:sz w:val="24"/>
          <w:szCs w:val="24"/>
        </w:rPr>
        <w:t>o kwotę 7.000,00zł. (Dział 852, rozdział 85216)</w:t>
      </w:r>
    </w:p>
    <w:p w:rsidR="008F5AE2" w:rsidRDefault="008F5AE2" w:rsidP="008F5A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- zwiększenie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wydatków na 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810DBB">
        <w:rPr>
          <w:rFonts w:ascii="Times New Roman" w:eastAsia="Times New Roman" w:hAnsi="Times New Roman" w:cs="Times New Roman"/>
          <w:sz w:val="24"/>
          <w:szCs w:val="24"/>
        </w:rPr>
        <w:t xml:space="preserve"> programu „Pomoc państwa w zakresie dożywiania” </w:t>
      </w:r>
      <w:r w:rsidR="00E4759F">
        <w:rPr>
          <w:rFonts w:ascii="Times New Roman" w:eastAsia="Times New Roman" w:hAnsi="Times New Roman" w:cs="Times New Roman"/>
          <w:sz w:val="24"/>
          <w:szCs w:val="24"/>
        </w:rPr>
        <w:t>o kwotę 22.000,00 (Dział 852, rozdział 85295)</w:t>
      </w:r>
    </w:p>
    <w:p w:rsidR="008F5AE2" w:rsidRDefault="008F5AE2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zwiększeniem wydatków z Programu Operacyjnego Kapitał Ludzki – Gminna Wigilia 2009 </w:t>
      </w:r>
      <w:r w:rsidR="00E4759F">
        <w:rPr>
          <w:rFonts w:ascii="Times New Roman" w:hAnsi="Times New Roman" w:cs="Times New Roman"/>
          <w:sz w:val="24"/>
          <w:szCs w:val="24"/>
        </w:rPr>
        <w:t>o kwotę 5.100,00zł.</w:t>
      </w:r>
      <w:r w:rsidR="00E4759F" w:rsidRPr="00E4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59F">
        <w:rPr>
          <w:rFonts w:ascii="Times New Roman" w:eastAsia="Times New Roman" w:hAnsi="Times New Roman" w:cs="Times New Roman"/>
          <w:sz w:val="24"/>
          <w:szCs w:val="24"/>
        </w:rPr>
        <w:t>(Dział 852, rozdział 85295)</w:t>
      </w:r>
    </w:p>
    <w:p w:rsidR="008F5AE2" w:rsidRDefault="008F5AE2" w:rsidP="003221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zwiększeniem wydatków na modernizacje pomieszczeń na lokale socjalne w Wincentowie (zbiornik na nieczystości ciekłe)</w:t>
      </w:r>
      <w:r w:rsidR="00E4759F">
        <w:rPr>
          <w:rFonts w:ascii="Times New Roman" w:hAnsi="Times New Roman" w:cs="Times New Roman"/>
          <w:sz w:val="24"/>
          <w:szCs w:val="24"/>
        </w:rPr>
        <w:t xml:space="preserve"> o kwotę 20.000,00zł.</w:t>
      </w:r>
      <w:r w:rsidR="00E4759F" w:rsidRPr="00E47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59F">
        <w:rPr>
          <w:rFonts w:ascii="Times New Roman" w:eastAsia="Times New Roman" w:hAnsi="Times New Roman" w:cs="Times New Roman"/>
          <w:sz w:val="24"/>
          <w:szCs w:val="24"/>
        </w:rPr>
        <w:t>(Dział 852, rozdział 85295)</w:t>
      </w:r>
    </w:p>
    <w:p w:rsidR="00E4759F" w:rsidRDefault="00E4759F" w:rsidP="0032215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759F">
        <w:rPr>
          <w:rFonts w:ascii="Times New Roman" w:eastAsia="Times New Roman" w:hAnsi="Times New Roman" w:cs="Times New Roman"/>
          <w:sz w:val="24"/>
          <w:szCs w:val="24"/>
          <w:u w:val="single"/>
        </w:rPr>
        <w:t>Edukacyjna opieka wychowawcza</w:t>
      </w:r>
    </w:p>
    <w:p w:rsidR="00E4759F" w:rsidRPr="00E4759F" w:rsidRDefault="00E4759F" w:rsidP="003221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wypłata dodatków uzupełniających dla nauczycieli w kwocie 2.859,00zł. (Dział 854, rozdział 85401, 85417)</w:t>
      </w:r>
    </w:p>
    <w:p w:rsidR="005D6628" w:rsidRPr="00E4759F" w:rsidRDefault="005D6628" w:rsidP="005D66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ufundowanie nagród dla dzieci na koniec roku szkolnego</w:t>
      </w:r>
      <w:r w:rsidR="00592E97">
        <w:rPr>
          <w:rFonts w:ascii="Times New Roman" w:hAnsi="Times New Roman" w:cs="Times New Roman"/>
          <w:sz w:val="24"/>
          <w:szCs w:val="24"/>
        </w:rPr>
        <w:t xml:space="preserve"> w kwocie 1.500,00zł. </w:t>
      </w:r>
      <w:r w:rsidR="00E4759F">
        <w:rPr>
          <w:rFonts w:ascii="Times New Roman" w:hAnsi="Times New Roman" w:cs="Times New Roman"/>
          <w:sz w:val="24"/>
          <w:szCs w:val="24"/>
        </w:rPr>
        <w:t>(Dział 854, rozdział 85415)</w:t>
      </w:r>
    </w:p>
    <w:p w:rsidR="005D6628" w:rsidRPr="00E4759F" w:rsidRDefault="00E4759F" w:rsidP="003221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59F">
        <w:rPr>
          <w:rFonts w:ascii="Times New Roman" w:hAnsi="Times New Roman" w:cs="Times New Roman"/>
          <w:sz w:val="24"/>
          <w:szCs w:val="24"/>
          <w:u w:val="single"/>
        </w:rPr>
        <w:t>Gospodarka komunalna i ochrona środowiska</w:t>
      </w:r>
    </w:p>
    <w:p w:rsidR="00322155" w:rsidRDefault="00322155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AE2">
        <w:rPr>
          <w:rFonts w:ascii="Times New Roman" w:hAnsi="Times New Roman" w:cs="Times New Roman"/>
          <w:sz w:val="24"/>
          <w:szCs w:val="24"/>
        </w:rPr>
        <w:t xml:space="preserve"> rozbudow</w:t>
      </w:r>
      <w:r w:rsidR="00E4759F">
        <w:rPr>
          <w:rFonts w:ascii="Times New Roman" w:hAnsi="Times New Roman" w:cs="Times New Roman"/>
          <w:sz w:val="24"/>
          <w:szCs w:val="24"/>
        </w:rPr>
        <w:t>a</w:t>
      </w:r>
      <w:r w:rsidR="008F5AE2">
        <w:rPr>
          <w:rFonts w:ascii="Times New Roman" w:hAnsi="Times New Roman" w:cs="Times New Roman"/>
          <w:sz w:val="24"/>
          <w:szCs w:val="24"/>
        </w:rPr>
        <w:t xml:space="preserve"> oczyszczalni ścieków w Łącku o stację odwadniania osadów</w:t>
      </w:r>
      <w:r w:rsidR="00E4759F">
        <w:rPr>
          <w:rFonts w:ascii="Times New Roman" w:hAnsi="Times New Roman" w:cs="Times New Roman"/>
          <w:sz w:val="24"/>
          <w:szCs w:val="24"/>
        </w:rPr>
        <w:t xml:space="preserve"> w kwocie 560.000,00zł(Dział 900,rozdział 90001)</w:t>
      </w:r>
    </w:p>
    <w:p w:rsidR="008F5AE2" w:rsidRDefault="00E4759F" w:rsidP="00E475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5AE2">
        <w:rPr>
          <w:rFonts w:ascii="Times New Roman" w:hAnsi="Times New Roman" w:cs="Times New Roman"/>
          <w:sz w:val="24"/>
          <w:szCs w:val="24"/>
        </w:rPr>
        <w:t>opracowaniem dokumentacji na wymianę oświetlenia ulicznego w gminie na energooszczędne</w:t>
      </w:r>
      <w:r>
        <w:rPr>
          <w:rFonts w:ascii="Times New Roman" w:hAnsi="Times New Roman" w:cs="Times New Roman"/>
          <w:sz w:val="24"/>
          <w:szCs w:val="24"/>
        </w:rPr>
        <w:t xml:space="preserve"> na kwotę 24.500,00zł. (Dział 900, rozdział 90015)</w:t>
      </w:r>
    </w:p>
    <w:p w:rsidR="008F5AE2" w:rsidRDefault="008F5AE2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z opłaty produktowej</w:t>
      </w:r>
      <w:r w:rsidR="00C9356E">
        <w:rPr>
          <w:rFonts w:ascii="Times New Roman" w:hAnsi="Times New Roman" w:cs="Times New Roman"/>
          <w:sz w:val="24"/>
          <w:szCs w:val="24"/>
        </w:rPr>
        <w:t xml:space="preserve"> na kwotę 4.535,00zł. (Dział 900, rozdział 90020)</w:t>
      </w:r>
    </w:p>
    <w:p w:rsidR="00C9356E" w:rsidRPr="00C9356E" w:rsidRDefault="00C9356E" w:rsidP="003221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356E">
        <w:rPr>
          <w:rFonts w:ascii="Times New Roman" w:hAnsi="Times New Roman" w:cs="Times New Roman"/>
          <w:sz w:val="24"/>
          <w:szCs w:val="24"/>
          <w:u w:val="single"/>
        </w:rPr>
        <w:t>Kultura fizyczna i sport</w:t>
      </w:r>
    </w:p>
    <w:p w:rsidR="008F5AE2" w:rsidRDefault="00C9356E" w:rsidP="0032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</w:t>
      </w:r>
      <w:r w:rsidR="008F5AE2">
        <w:rPr>
          <w:rFonts w:ascii="Times New Roman" w:hAnsi="Times New Roman" w:cs="Times New Roman"/>
          <w:sz w:val="24"/>
          <w:szCs w:val="24"/>
        </w:rPr>
        <w:t xml:space="preserve"> siatek i materacy na hal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F5AE2">
        <w:rPr>
          <w:rFonts w:ascii="Times New Roman" w:hAnsi="Times New Roman" w:cs="Times New Roman"/>
          <w:sz w:val="24"/>
          <w:szCs w:val="24"/>
        </w:rPr>
        <w:t xml:space="preserve"> sportową w </w:t>
      </w:r>
      <w:r w:rsidR="00D5007E">
        <w:rPr>
          <w:rFonts w:ascii="Times New Roman" w:hAnsi="Times New Roman" w:cs="Times New Roman"/>
          <w:sz w:val="24"/>
          <w:szCs w:val="24"/>
        </w:rPr>
        <w:t>Ł</w:t>
      </w:r>
      <w:r w:rsidR="008F5AE2">
        <w:rPr>
          <w:rFonts w:ascii="Times New Roman" w:hAnsi="Times New Roman" w:cs="Times New Roman"/>
          <w:sz w:val="24"/>
          <w:szCs w:val="24"/>
        </w:rPr>
        <w:t>ącku</w:t>
      </w:r>
      <w:r>
        <w:rPr>
          <w:rFonts w:ascii="Times New Roman" w:hAnsi="Times New Roman" w:cs="Times New Roman"/>
          <w:sz w:val="24"/>
          <w:szCs w:val="24"/>
        </w:rPr>
        <w:t xml:space="preserve"> na kwotę 12.000,00zł. (Dział 926, rozdział 92601)</w:t>
      </w:r>
    </w:p>
    <w:p w:rsidR="00810DBB" w:rsidRPr="003D2ABE" w:rsidRDefault="00810DBB" w:rsidP="003D2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ABE" w:rsidRDefault="003D2ABE" w:rsidP="003D2ABE">
      <w:pPr>
        <w:jc w:val="both"/>
      </w:pPr>
    </w:p>
    <w:p w:rsidR="003D2ABE" w:rsidRPr="003D2ABE" w:rsidRDefault="003D2ABE" w:rsidP="003D2A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46B" w:rsidRPr="00EA646B" w:rsidRDefault="00EA646B" w:rsidP="00EA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46B" w:rsidRPr="00EA646B" w:rsidSect="0084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4DB"/>
    <w:multiLevelType w:val="hybridMultilevel"/>
    <w:tmpl w:val="B522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374C"/>
    <w:multiLevelType w:val="hybridMultilevel"/>
    <w:tmpl w:val="AABC6556"/>
    <w:lvl w:ilvl="0" w:tplc="51C2F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F7B59"/>
    <w:multiLevelType w:val="hybridMultilevel"/>
    <w:tmpl w:val="A03206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B0A03"/>
    <w:multiLevelType w:val="hybridMultilevel"/>
    <w:tmpl w:val="02B41A68"/>
    <w:lvl w:ilvl="0" w:tplc="013A8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6E7D"/>
    <w:rsid w:val="00036E7D"/>
    <w:rsid w:val="00057E9F"/>
    <w:rsid w:val="000A4CAC"/>
    <w:rsid w:val="00176A62"/>
    <w:rsid w:val="001A36AB"/>
    <w:rsid w:val="001C2618"/>
    <w:rsid w:val="001E7EA9"/>
    <w:rsid w:val="001F5B77"/>
    <w:rsid w:val="00212594"/>
    <w:rsid w:val="00213415"/>
    <w:rsid w:val="00317517"/>
    <w:rsid w:val="00321680"/>
    <w:rsid w:val="00322155"/>
    <w:rsid w:val="003936E9"/>
    <w:rsid w:val="003D2ABE"/>
    <w:rsid w:val="003E335D"/>
    <w:rsid w:val="00405C01"/>
    <w:rsid w:val="004418B6"/>
    <w:rsid w:val="004A718E"/>
    <w:rsid w:val="004B035C"/>
    <w:rsid w:val="00580E02"/>
    <w:rsid w:val="00592E97"/>
    <w:rsid w:val="005A3A0A"/>
    <w:rsid w:val="005D6628"/>
    <w:rsid w:val="00661F8D"/>
    <w:rsid w:val="00664B3F"/>
    <w:rsid w:val="00693D46"/>
    <w:rsid w:val="006A471B"/>
    <w:rsid w:val="007F43F1"/>
    <w:rsid w:val="00810DBB"/>
    <w:rsid w:val="00836947"/>
    <w:rsid w:val="00841FDC"/>
    <w:rsid w:val="00845FFE"/>
    <w:rsid w:val="008560DF"/>
    <w:rsid w:val="008F5AE2"/>
    <w:rsid w:val="00952BC6"/>
    <w:rsid w:val="00967037"/>
    <w:rsid w:val="00A3109C"/>
    <w:rsid w:val="00AD38F9"/>
    <w:rsid w:val="00BF2547"/>
    <w:rsid w:val="00C00FAC"/>
    <w:rsid w:val="00C359E9"/>
    <w:rsid w:val="00C52BE4"/>
    <w:rsid w:val="00C84B38"/>
    <w:rsid w:val="00C9356E"/>
    <w:rsid w:val="00C949D6"/>
    <w:rsid w:val="00C97D2B"/>
    <w:rsid w:val="00CC6E61"/>
    <w:rsid w:val="00D003A2"/>
    <w:rsid w:val="00D047F6"/>
    <w:rsid w:val="00D10B37"/>
    <w:rsid w:val="00D5007E"/>
    <w:rsid w:val="00DF7ED9"/>
    <w:rsid w:val="00E4759F"/>
    <w:rsid w:val="00EA646B"/>
    <w:rsid w:val="00EB5139"/>
    <w:rsid w:val="00F2429B"/>
    <w:rsid w:val="00F35E72"/>
    <w:rsid w:val="00F61EB1"/>
    <w:rsid w:val="00F8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FE"/>
  </w:style>
  <w:style w:type="paragraph" w:styleId="Nagwek1">
    <w:name w:val="heading 1"/>
    <w:basedOn w:val="Normalny"/>
    <w:next w:val="Normalny"/>
    <w:link w:val="Nagwek1Znak"/>
    <w:uiPriority w:val="9"/>
    <w:qFormat/>
    <w:rsid w:val="00057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10B3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F61EB1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1E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6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2010-04-02T08:45:00Z</cp:lastPrinted>
  <dcterms:created xsi:type="dcterms:W3CDTF">2010-03-16T08:26:00Z</dcterms:created>
  <dcterms:modified xsi:type="dcterms:W3CDTF">2010-04-02T08:59:00Z</dcterms:modified>
</cp:coreProperties>
</file>